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28BD0" w14:textId="77777777" w:rsidR="00C03E02" w:rsidRDefault="00C03E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D1A84C7" w14:textId="77777777" w:rsidR="00C03E02" w:rsidRDefault="00F8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Joseph Catharine Elementary School</w:t>
      </w:r>
    </w:p>
    <w:p w14:paraId="6D649471" w14:textId="77777777" w:rsidR="00C03E02" w:rsidRDefault="00F8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School-Parent Compact</w:t>
      </w:r>
    </w:p>
    <w:p w14:paraId="469F9E33" w14:textId="77777777" w:rsidR="00C03E02" w:rsidRDefault="00F8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2018-2019 School Year</w:t>
      </w:r>
    </w:p>
    <w:p w14:paraId="7484DAC6" w14:textId="77777777" w:rsidR="00C03E02" w:rsidRDefault="00F8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Revision Date 5/10/18</w:t>
      </w:r>
    </w:p>
    <w:p w14:paraId="27C9CC60" w14:textId="77777777" w:rsidR="00C03E02" w:rsidRDefault="00C03E02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3B24ED4" w14:textId="77777777" w:rsidR="00C03E02" w:rsidRDefault="00C03E02">
      <w:pPr>
        <w:spacing w:after="0" w:line="240" w:lineRule="auto"/>
        <w:ind w:right="720"/>
        <w:rPr>
          <w:rFonts w:ascii="Times New Roman" w:eastAsia="Times New Roman" w:hAnsi="Times New Roman" w:cs="Times New Roman"/>
        </w:rPr>
      </w:pPr>
    </w:p>
    <w:p w14:paraId="6A86C739" w14:textId="77777777" w:rsidR="00C03E02" w:rsidRDefault="00F85016">
      <w:pPr>
        <w:spacing w:after="0" w:line="240" w:lineRule="auto"/>
        <w:ind w:left="1350" w:right="72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Parent/Guardian,</w:t>
      </w:r>
    </w:p>
    <w:p w14:paraId="4F95B5FD" w14:textId="77777777" w:rsidR="00C03E02" w:rsidRDefault="00C03E02">
      <w:pPr>
        <w:spacing w:after="0" w:line="240" w:lineRule="auto"/>
        <w:ind w:left="630"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3D739469" w14:textId="77777777" w:rsidR="00C03E02" w:rsidRDefault="00F85016">
      <w:pPr>
        <w:spacing w:after="0" w:line="240" w:lineRule="auto"/>
        <w:ind w:left="1350" w:right="720" w:hanging="63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JOINTLY DEVELOPED</w:t>
      </w:r>
    </w:p>
    <w:p w14:paraId="16115065" w14:textId="77777777" w:rsidR="00C03E02" w:rsidRDefault="00C03E02">
      <w:pPr>
        <w:spacing w:after="0" w:line="240" w:lineRule="auto"/>
        <w:ind w:left="630" w:righ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45FAC6" w14:textId="77777777" w:rsidR="00C03E02" w:rsidRDefault="00F85016">
      <w:pPr>
        <w:spacing w:after="0" w:line="240" w:lineRule="auto"/>
        <w:ind w:left="1350" w:right="72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parents, students, and staff of Joseph Catharine partnered together to develop this</w:t>
      </w:r>
    </w:p>
    <w:p w14:paraId="64B24DBA" w14:textId="77777777" w:rsidR="00C03E02" w:rsidRDefault="00F85016">
      <w:pPr>
        <w:spacing w:after="0" w:line="240" w:lineRule="auto"/>
        <w:ind w:left="1350" w:right="72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school-parent compact for achievement. Teachers suggested home learning strategies,</w:t>
      </w:r>
    </w:p>
    <w:p w14:paraId="275CC392" w14:textId="77777777" w:rsidR="00C03E02" w:rsidRDefault="00F85016">
      <w:pPr>
        <w:spacing w:after="0" w:line="240" w:lineRule="auto"/>
        <w:ind w:left="1350" w:right="72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parents added input about the types of support they needed, and students told us what</w:t>
      </w:r>
    </w:p>
    <w:p w14:paraId="2CC77A34" w14:textId="77777777" w:rsidR="00C03E02" w:rsidRDefault="00F85016">
      <w:pPr>
        <w:spacing w:after="0" w:line="240" w:lineRule="auto"/>
        <w:ind w:left="1350" w:right="72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would help them learn. Parents are encouraged to attend annual revision meetings held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14:paraId="7BA7DF46" w14:textId="77777777" w:rsidR="00C03E02" w:rsidRDefault="00F85016">
      <w:pPr>
        <w:spacing w:after="0" w:line="240" w:lineRule="auto"/>
        <w:ind w:left="1350" w:right="72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Spring each year to review the compact and make suggestions based on student needs</w:t>
      </w:r>
    </w:p>
    <w:p w14:paraId="722D7E15" w14:textId="77777777" w:rsidR="00C03E02" w:rsidRDefault="00F85016">
      <w:pPr>
        <w:spacing w:after="0" w:line="240" w:lineRule="auto"/>
        <w:ind w:left="1350" w:right="72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school improvement goals. This meeting was held on April 16, 2018. Parents are also</w:t>
      </w:r>
    </w:p>
    <w:p w14:paraId="564ADCFF" w14:textId="77777777" w:rsidR="00C03E02" w:rsidRDefault="00F85016">
      <w:pPr>
        <w:spacing w:after="0" w:line="240" w:lineRule="auto"/>
        <w:ind w:left="1350" w:right="72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encouraged to participate in the School Family Engagement survey that is also </w:t>
      </w:r>
      <w:r>
        <w:rPr>
          <w:rFonts w:ascii="Times New Roman" w:eastAsia="Times New Roman" w:hAnsi="Times New Roman" w:cs="Times New Roman"/>
          <w:sz w:val="24"/>
          <w:szCs w:val="24"/>
        </w:rPr>
        <w:t>used as a</w:t>
      </w:r>
    </w:p>
    <w:p w14:paraId="110CF5BC" w14:textId="77777777" w:rsidR="00C03E02" w:rsidRDefault="00F85016">
      <w:pPr>
        <w:spacing w:after="0" w:line="240" w:lineRule="auto"/>
        <w:ind w:left="1350" w:right="72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tool to collect parent feedback regarding the current Title I programs, policies and family</w:t>
      </w:r>
    </w:p>
    <w:p w14:paraId="393BF1A2" w14:textId="77777777" w:rsidR="00C03E02" w:rsidRDefault="00F85016">
      <w:pPr>
        <w:spacing w:after="0" w:line="240" w:lineRule="auto"/>
        <w:ind w:left="1350" w:right="72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engagement.</w:t>
      </w:r>
    </w:p>
    <w:p w14:paraId="4BB1A081" w14:textId="77777777" w:rsidR="00C03E02" w:rsidRDefault="00C03E02">
      <w:pPr>
        <w:spacing w:after="0" w:line="240" w:lineRule="auto"/>
        <w:ind w:left="630"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786747BB" w14:textId="77777777" w:rsidR="00C03E02" w:rsidRDefault="00F85016">
      <w:pPr>
        <w:spacing w:after="0" w:line="240" w:lineRule="auto"/>
        <w:ind w:left="1350" w:right="81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understand how working together can benefit your child, it is first important to understand</w:t>
      </w:r>
    </w:p>
    <w:p w14:paraId="2D37CD17" w14:textId="77777777" w:rsidR="00C03E02" w:rsidRDefault="00F85016">
      <w:pPr>
        <w:spacing w:after="0" w:line="240" w:lineRule="auto"/>
        <w:ind w:left="1350" w:right="81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district’s and school’s goals for student academic achievement.  </w:t>
      </w:r>
    </w:p>
    <w:p w14:paraId="50C3C472" w14:textId="77777777" w:rsidR="00C03E02" w:rsidRDefault="00C03E02">
      <w:pPr>
        <w:spacing w:after="0" w:line="240" w:lineRule="auto"/>
        <w:ind w:right="8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542222" w14:textId="77777777" w:rsidR="00C03E02" w:rsidRDefault="00F85016">
      <w:pPr>
        <w:spacing w:after="0" w:line="240" w:lineRule="auto"/>
        <w:ind w:left="1350" w:right="810" w:hanging="6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SCHOOL DISTRICT OF PHILADELPHIA ANCHOR GOALS:</w:t>
      </w:r>
    </w:p>
    <w:p w14:paraId="13AE283A" w14:textId="77777777" w:rsidR="00C03E02" w:rsidRDefault="00F8501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100% of students will graduate, ready for college and career.</w:t>
      </w:r>
    </w:p>
    <w:p w14:paraId="1B4A038E" w14:textId="77777777" w:rsidR="00C03E02" w:rsidRDefault="00F8501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100% of 8-year-olds will read on grade level.</w:t>
      </w:r>
    </w:p>
    <w:p w14:paraId="01770C55" w14:textId="77777777" w:rsidR="00C03E02" w:rsidRDefault="00F8501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100% of schools will have g</w:t>
      </w:r>
      <w:r>
        <w:rPr>
          <w:rFonts w:ascii="Times New Roman" w:eastAsia="Times New Roman" w:hAnsi="Times New Roman" w:cs="Times New Roman"/>
          <w:sz w:val="24"/>
          <w:szCs w:val="24"/>
        </w:rPr>
        <w:t>reat principals and teachers.</w:t>
      </w:r>
    </w:p>
    <w:p w14:paraId="4F20DB61" w14:textId="77777777" w:rsidR="00C03E02" w:rsidRDefault="00F8501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SDP will have 100% of the funding we need for great schools, and zero deficit.</w:t>
      </w:r>
    </w:p>
    <w:p w14:paraId="3A8CE6CD" w14:textId="77777777" w:rsidR="00C03E02" w:rsidRDefault="00C03E02">
      <w:pPr>
        <w:spacing w:after="0" w:line="240" w:lineRule="auto"/>
        <w:ind w:left="630" w:right="81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A7F29E7" w14:textId="77777777" w:rsidR="00C03E02" w:rsidRDefault="00F85016">
      <w:pPr>
        <w:spacing w:after="0" w:line="240" w:lineRule="auto"/>
        <w:ind w:left="1350" w:right="810" w:hanging="6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Joseph Catharine’s GOALS:</w:t>
      </w:r>
    </w:p>
    <w:p w14:paraId="0B775E2F" w14:textId="77777777" w:rsidR="00C03E02" w:rsidRDefault="00C03E02">
      <w:pPr>
        <w:spacing w:after="0" w:line="240" w:lineRule="auto"/>
        <w:ind w:left="630" w:right="81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D64EDB0" w14:textId="77777777" w:rsidR="00C03E02" w:rsidRDefault="00F85016">
      <w:pPr>
        <w:numPr>
          <w:ilvl w:val="0"/>
          <w:numId w:val="5"/>
        </w:numPr>
        <w:spacing w:after="0" w:line="240" w:lineRule="auto"/>
        <w:ind w:right="8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least 60% of Kindergarten students and 75% of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2nd-grade students will make at least one academic year’s wort</w:t>
      </w:r>
      <w:r>
        <w:rPr>
          <w:rFonts w:ascii="Times New Roman" w:eastAsia="Times New Roman" w:hAnsi="Times New Roman" w:cs="Times New Roman"/>
          <w:sz w:val="24"/>
          <w:szCs w:val="24"/>
        </w:rPr>
        <w:t>h of growth as evidenced by their independent reading levels from quarter 1 to quarter 4.</w:t>
      </w:r>
    </w:p>
    <w:p w14:paraId="23FF771E" w14:textId="77777777" w:rsidR="00C03E02" w:rsidRDefault="00F85016">
      <w:pPr>
        <w:numPr>
          <w:ilvl w:val="0"/>
          <w:numId w:val="5"/>
        </w:numPr>
        <w:spacing w:after="0" w:line="240" w:lineRule="auto"/>
        <w:ind w:right="8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more than 25% of 3rd-grade students will score below basic on the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PSSA-ELA.</w:t>
      </w:r>
    </w:p>
    <w:p w14:paraId="1A898F3F" w14:textId="77777777" w:rsidR="00C03E02" w:rsidRDefault="00F85016">
      <w:pPr>
        <w:numPr>
          <w:ilvl w:val="0"/>
          <w:numId w:val="5"/>
        </w:numPr>
        <w:spacing w:after="0" w:line="240" w:lineRule="auto"/>
        <w:ind w:right="8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Increase the number of 4th-grade students scoring math proficiency on PSSA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least 35% and 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to at least 20%.</w:t>
      </w:r>
    </w:p>
    <w:p w14:paraId="2A491318" w14:textId="77777777" w:rsidR="00C03E02" w:rsidRDefault="00F85016">
      <w:pPr>
        <w:numPr>
          <w:ilvl w:val="0"/>
          <w:numId w:val="5"/>
        </w:numPr>
        <w:spacing w:after="0" w:line="240" w:lineRule="auto"/>
        <w:ind w:right="8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least 70% of Kindergarten students and 50% of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2nd-grade students will score at target by the Spring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AIMSweb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assessment.</w:t>
      </w:r>
    </w:p>
    <w:p w14:paraId="506E43D4" w14:textId="77777777" w:rsidR="00C03E02" w:rsidRDefault="00C03E02">
      <w:pPr>
        <w:spacing w:after="0" w:line="240" w:lineRule="auto"/>
        <w:ind w:left="630" w:right="81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14:paraId="312CFA20" w14:textId="77777777" w:rsidR="00C03E02" w:rsidRDefault="00C03E02">
      <w:pPr>
        <w:spacing w:after="0" w:line="240" w:lineRule="auto"/>
        <w:ind w:left="1350" w:right="810" w:hanging="63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5u0w17d3heo7" w:colFirst="0" w:colLast="0"/>
      <w:bookmarkEnd w:id="2"/>
    </w:p>
    <w:p w14:paraId="25847CDC" w14:textId="77777777" w:rsidR="00C03E02" w:rsidRDefault="00C03E02">
      <w:pPr>
        <w:spacing w:after="0" w:line="240" w:lineRule="auto"/>
        <w:ind w:left="1350" w:right="810" w:hanging="63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a024ct34epta" w:colFirst="0" w:colLast="0"/>
      <w:bookmarkEnd w:id="3"/>
    </w:p>
    <w:p w14:paraId="66B6D897" w14:textId="77777777" w:rsidR="00C03E02" w:rsidRDefault="00C03E02">
      <w:pPr>
        <w:spacing w:after="0" w:line="240" w:lineRule="auto"/>
        <w:ind w:left="1350" w:right="810" w:hanging="63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dik0exdkqkor" w:colFirst="0" w:colLast="0"/>
      <w:bookmarkEnd w:id="4"/>
    </w:p>
    <w:p w14:paraId="0F9FFC70" w14:textId="77777777" w:rsidR="00C03E02" w:rsidRDefault="00C03E02">
      <w:pPr>
        <w:spacing w:after="0" w:line="240" w:lineRule="auto"/>
        <w:ind w:left="1350" w:right="810" w:hanging="63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q5auao369zs" w:colFirst="0" w:colLast="0"/>
      <w:bookmarkEnd w:id="5"/>
    </w:p>
    <w:p w14:paraId="07A41787" w14:textId="77777777" w:rsidR="00C03E02" w:rsidRDefault="00F85016">
      <w:pPr>
        <w:spacing w:after="0" w:line="240" w:lineRule="auto"/>
        <w:ind w:left="1350" w:right="810" w:hanging="63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1kw432rskm6p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To help your child meet the district and school goals, the school, you,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your child will work</w:t>
      </w:r>
    </w:p>
    <w:p w14:paraId="3D274A6B" w14:textId="77777777" w:rsidR="00C03E02" w:rsidRDefault="00F85016">
      <w:pPr>
        <w:spacing w:after="0" w:line="240" w:lineRule="auto"/>
        <w:ind w:left="1350" w:right="810" w:hanging="6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bookmarkStart w:id="7" w:name="_5txpuwdg5juc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together:</w:t>
      </w:r>
    </w:p>
    <w:p w14:paraId="275EC370" w14:textId="77777777" w:rsidR="00C03E02" w:rsidRDefault="00C03E02">
      <w:pPr>
        <w:spacing w:after="0" w:line="240" w:lineRule="auto"/>
        <w:ind w:left="1350" w:right="810" w:hanging="6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797C6DFC" w14:textId="77777777" w:rsidR="00C03E02" w:rsidRDefault="00F85016">
      <w:pPr>
        <w:spacing w:after="0" w:line="240" w:lineRule="auto"/>
        <w:ind w:left="1350" w:right="810" w:hanging="6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SCHOOL/TEACHER RESPONSIBILITIES:</w:t>
      </w:r>
    </w:p>
    <w:p w14:paraId="359455A2" w14:textId="77777777" w:rsidR="00C03E02" w:rsidRDefault="00F85016">
      <w:pPr>
        <w:tabs>
          <w:tab w:val="right" w:pos="0"/>
        </w:tabs>
        <w:spacing w:after="0" w:line="240" w:lineRule="auto"/>
        <w:ind w:left="1350" w:right="81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Joseph Catharine will: </w:t>
      </w:r>
    </w:p>
    <w:p w14:paraId="16A5EFB6" w14:textId="77777777" w:rsidR="00C03E02" w:rsidRDefault="00F85016">
      <w:pPr>
        <w:numPr>
          <w:ilvl w:val="0"/>
          <w:numId w:val="6"/>
        </w:numPr>
        <w:spacing w:after="0" w:line="240" w:lineRule="auto"/>
        <w:ind w:right="8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high-quality curriculum and instruction in a supportive and effective learning environment that enables the participating children to meet the State’s student academic achievement standards</w:t>
      </w:r>
    </w:p>
    <w:p w14:paraId="76E9D402" w14:textId="77777777" w:rsidR="00C03E02" w:rsidRDefault="00F85016">
      <w:pPr>
        <w:numPr>
          <w:ilvl w:val="0"/>
          <w:numId w:val="6"/>
        </w:numPr>
        <w:spacing w:after="0" w:line="240" w:lineRule="auto"/>
        <w:ind w:right="8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Hold parent-teacher conferences (at least annually in elem</w:t>
      </w:r>
      <w:r>
        <w:rPr>
          <w:rFonts w:ascii="Times New Roman" w:eastAsia="Times New Roman" w:hAnsi="Times New Roman" w:cs="Times New Roman"/>
          <w:sz w:val="24"/>
          <w:szCs w:val="24"/>
        </w:rPr>
        <w:t>entary schools) during which this compact will be discussed as it relates to the individual child’s achievement</w:t>
      </w:r>
    </w:p>
    <w:p w14:paraId="03774817" w14:textId="77777777" w:rsidR="00C03E02" w:rsidRDefault="00F85016">
      <w:pPr>
        <w:numPr>
          <w:ilvl w:val="0"/>
          <w:numId w:val="6"/>
        </w:numPr>
        <w:spacing w:after="0" w:line="240" w:lineRule="auto"/>
        <w:ind w:right="8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 parents with frequent reports on their children’s progress.  </w:t>
      </w:r>
    </w:p>
    <w:p w14:paraId="12155B79" w14:textId="77777777" w:rsidR="00C03E02" w:rsidRDefault="00F85016">
      <w:pPr>
        <w:numPr>
          <w:ilvl w:val="0"/>
          <w:numId w:val="6"/>
        </w:numPr>
        <w:spacing w:after="0" w:line="240" w:lineRule="auto"/>
        <w:ind w:right="8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 parents reasonable access to staff.  </w:t>
      </w:r>
    </w:p>
    <w:p w14:paraId="5862DE83" w14:textId="77777777" w:rsidR="00C03E02" w:rsidRDefault="00F85016">
      <w:pPr>
        <w:numPr>
          <w:ilvl w:val="0"/>
          <w:numId w:val="6"/>
        </w:numPr>
        <w:spacing w:after="0" w:line="240" w:lineRule="auto"/>
        <w:ind w:right="8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parents opportunitie</w:t>
      </w:r>
      <w:r>
        <w:rPr>
          <w:rFonts w:ascii="Times New Roman" w:eastAsia="Times New Roman" w:hAnsi="Times New Roman" w:cs="Times New Roman"/>
          <w:sz w:val="24"/>
          <w:szCs w:val="24"/>
        </w:rPr>
        <w:t>s to volunteer and participate in their child’s class, and to observe classroom activities</w:t>
      </w:r>
    </w:p>
    <w:p w14:paraId="63FF3236" w14:textId="77777777" w:rsidR="00C03E02" w:rsidRDefault="00C03E02">
      <w:pPr>
        <w:spacing w:after="0" w:line="240" w:lineRule="auto"/>
        <w:ind w:left="1440" w:right="810"/>
        <w:rPr>
          <w:rFonts w:ascii="Times New Roman" w:eastAsia="Times New Roman" w:hAnsi="Times New Roman" w:cs="Times New Roman"/>
          <w:sz w:val="24"/>
          <w:szCs w:val="24"/>
        </w:rPr>
      </w:pPr>
    </w:p>
    <w:p w14:paraId="50362DAA" w14:textId="77777777" w:rsidR="00C03E02" w:rsidRDefault="00F85016">
      <w:pPr>
        <w:spacing w:after="0" w:line="240" w:lineRule="auto"/>
        <w:ind w:right="81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PARENT RESPONSIBILITIES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4982A9C0" w14:textId="77777777" w:rsidR="00C03E02" w:rsidRDefault="00F85016">
      <w:pPr>
        <w:spacing w:after="0" w:line="240" w:lineRule="auto"/>
        <w:ind w:left="1350" w:right="81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We, as parents, will:</w:t>
      </w:r>
    </w:p>
    <w:p w14:paraId="34B7002B" w14:textId="77777777" w:rsidR="00C03E02" w:rsidRDefault="00F85016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Making sure that homework is completed.</w:t>
      </w:r>
    </w:p>
    <w:p w14:paraId="6B8E4E28" w14:textId="77777777" w:rsidR="00C03E02" w:rsidRDefault="00F85016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Volunteering in my child’s classroom.</w:t>
      </w:r>
    </w:p>
    <w:p w14:paraId="4D593AE2" w14:textId="77777777" w:rsidR="00C03E02" w:rsidRDefault="00F85016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Participating, as appropriate, in decisions relating to my child’s education.</w:t>
      </w:r>
    </w:p>
    <w:p w14:paraId="7334CEBC" w14:textId="77777777" w:rsidR="00C03E02" w:rsidRDefault="00F85016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Promoting positive use of my child’s extracurricular time.</w:t>
      </w:r>
    </w:p>
    <w:p w14:paraId="4BEBEBF2" w14:textId="77777777" w:rsidR="00C03E02" w:rsidRDefault="00F85016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Staying informed about my child’s education and communicating with the school by promptly reading all notices from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school or the school district either received by my child or by mail and responding, as appropriate. </w:t>
      </w:r>
    </w:p>
    <w:p w14:paraId="34C78140" w14:textId="77777777" w:rsidR="00C03E02" w:rsidRDefault="00F85016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Monitoring attendance</w:t>
      </w:r>
    </w:p>
    <w:p w14:paraId="64B64206" w14:textId="77777777" w:rsidR="00C03E02" w:rsidRDefault="00C03E02">
      <w:pPr>
        <w:spacing w:after="0"/>
        <w:ind w:right="810"/>
        <w:rPr>
          <w:rFonts w:ascii="Times New Roman" w:eastAsia="Times New Roman" w:hAnsi="Times New Roman" w:cs="Times New Roman"/>
          <w:sz w:val="24"/>
          <w:szCs w:val="24"/>
        </w:rPr>
      </w:pPr>
    </w:p>
    <w:p w14:paraId="3F0FCED9" w14:textId="77777777" w:rsidR="00C03E02" w:rsidRDefault="00F85016">
      <w:pPr>
        <w:spacing w:after="0"/>
        <w:ind w:right="81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 RESPONSIBILITIES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5C7F3F89" w14:textId="77777777" w:rsidR="00C03E02" w:rsidRDefault="00F8501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my homework every day and ask for help when I need it.</w:t>
      </w:r>
    </w:p>
    <w:p w14:paraId="18B54968" w14:textId="77777777" w:rsidR="00C03E02" w:rsidRDefault="00F8501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at least 20 minutes every day outside of school time.</w:t>
      </w:r>
    </w:p>
    <w:p w14:paraId="7DCDDE10" w14:textId="77777777" w:rsidR="00C03E02" w:rsidRDefault="00F85016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to my parents or the adult who is responsible for my welfare all notices and information received by me from my school every day.</w:t>
      </w:r>
    </w:p>
    <w:p w14:paraId="5DCD105C" w14:textId="77777777" w:rsidR="00C03E02" w:rsidRDefault="00F85016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Bring a book to school every day for morning reading.</w:t>
      </w:r>
    </w:p>
    <w:p w14:paraId="1EF97FB4" w14:textId="77777777" w:rsidR="00C03E02" w:rsidRDefault="00F85016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Come to </w:t>
      </w:r>
      <w:r>
        <w:rPr>
          <w:rFonts w:ascii="Times New Roman" w:eastAsia="Times New Roman" w:hAnsi="Times New Roman" w:cs="Times New Roman"/>
          <w:sz w:val="24"/>
          <w:szCs w:val="24"/>
        </w:rPr>
        <w:t>school every day prepared to learn.</w:t>
      </w:r>
    </w:p>
    <w:p w14:paraId="64A4CD8B" w14:textId="77777777" w:rsidR="00C03E02" w:rsidRDefault="00C03E02">
      <w:pPr>
        <w:spacing w:after="0" w:line="240" w:lineRule="auto"/>
        <w:ind w:right="8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6E2D55" w14:textId="77777777" w:rsidR="00C03E02" w:rsidRDefault="00F85016">
      <w:pPr>
        <w:spacing w:after="0" w:line="240" w:lineRule="auto"/>
        <w:ind w:right="810" w:firstLine="63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COMMUNICATION ABOUT STUDENT LEARNING:</w:t>
      </w:r>
    </w:p>
    <w:p w14:paraId="1ACDD592" w14:textId="77777777" w:rsidR="00C03E02" w:rsidRDefault="00F85016">
      <w:pPr>
        <w:spacing w:after="0" w:line="240" w:lineRule="auto"/>
        <w:ind w:right="810" w:firstLine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Joseph Catharine is committed to frequent two-way communication with families about</w:t>
      </w:r>
    </w:p>
    <w:p w14:paraId="658704A6" w14:textId="77777777" w:rsidR="00C03E02" w:rsidRDefault="00F85016">
      <w:pPr>
        <w:spacing w:after="0" w:line="240" w:lineRule="auto"/>
        <w:ind w:right="810" w:firstLine="630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children’s learning.  Some of the ways you can expect us to reach you are:</w:t>
      </w:r>
    </w:p>
    <w:p w14:paraId="07CA4081" w14:textId="77777777" w:rsidR="00C03E02" w:rsidRDefault="00F850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Interim Reports</w:t>
      </w:r>
    </w:p>
    <w:p w14:paraId="7519536D" w14:textId="77777777" w:rsidR="00C03E02" w:rsidRDefault="00F850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Parent Portal </w:t>
      </w:r>
    </w:p>
    <w:p w14:paraId="67A27023" w14:textId="77777777" w:rsidR="00C03E02" w:rsidRDefault="00F850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 Message</w:t>
      </w:r>
    </w:p>
    <w:p w14:paraId="5DB4CC26" w14:textId="77777777" w:rsidR="00C03E02" w:rsidRDefault="00F850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Newsletter</w:t>
      </w:r>
    </w:p>
    <w:p w14:paraId="7C08BB0C" w14:textId="77777777" w:rsidR="00C03E02" w:rsidRDefault="00F850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Website</w:t>
      </w:r>
    </w:p>
    <w:p w14:paraId="75FCB51D" w14:textId="77777777" w:rsidR="00C03E02" w:rsidRDefault="00F850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 Calls</w:t>
      </w:r>
    </w:p>
    <w:p w14:paraId="7ABD202E" w14:textId="77777777" w:rsidR="00C03E02" w:rsidRDefault="00F850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Flyers</w:t>
      </w:r>
    </w:p>
    <w:p w14:paraId="44886E49" w14:textId="77777777" w:rsidR="00C03E02" w:rsidRDefault="00F850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Emails</w:t>
      </w:r>
    </w:p>
    <w:p w14:paraId="40FBBDD0" w14:textId="77777777" w:rsidR="00C03E02" w:rsidRDefault="00F850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 Conferences</w:t>
      </w:r>
    </w:p>
    <w:p w14:paraId="14AD9F7E" w14:textId="77777777" w:rsidR="00C03E02" w:rsidRDefault="00C03E02">
      <w:pPr>
        <w:spacing w:after="0" w:line="240" w:lineRule="auto"/>
        <w:ind w:left="630" w:right="8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CC70D3" w14:textId="77777777" w:rsidR="00C03E02" w:rsidRDefault="00F85016">
      <w:pPr>
        <w:spacing w:after="0" w:line="240" w:lineRule="auto"/>
        <w:ind w:left="1350" w:right="810" w:hanging="63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ACTIVITIES TO BUILD PARTNERSHIPS:</w:t>
      </w:r>
    </w:p>
    <w:p w14:paraId="35113681" w14:textId="77777777" w:rsidR="00C03E02" w:rsidRDefault="00F85016">
      <w:pPr>
        <w:spacing w:after="0" w:line="240" w:lineRule="auto"/>
        <w:ind w:left="1350" w:right="81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Joseph Catharine offers ongoing events and programs to build partnerships with families. </w:t>
      </w:r>
    </w:p>
    <w:p w14:paraId="7064C342" w14:textId="77777777" w:rsidR="00C03E02" w:rsidRDefault="00F850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 Advisory Councils</w:t>
      </w:r>
    </w:p>
    <w:p w14:paraId="64A3B75B" w14:textId="77777777" w:rsidR="00C03E02" w:rsidRDefault="00F850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Workshops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Training</w:t>
      </w:r>
      <w:proofErr w:type="gramEnd"/>
    </w:p>
    <w:p w14:paraId="77BE0BFA" w14:textId="77777777" w:rsidR="00C03E02" w:rsidRDefault="00F850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Open House</w:t>
      </w:r>
    </w:p>
    <w:p w14:paraId="50DE6191" w14:textId="77777777" w:rsidR="00C03E02" w:rsidRDefault="00F850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Multi-Cultural Festivals</w:t>
      </w:r>
    </w:p>
    <w:p w14:paraId="7E51D94E" w14:textId="77777777" w:rsidR="00C03E02" w:rsidRDefault="00F850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Family Game Night (Instructional Focus)</w:t>
      </w:r>
    </w:p>
    <w:p w14:paraId="250A792D" w14:textId="77777777" w:rsidR="00C03E02" w:rsidRDefault="00F850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30j0zll" w:colFirst="0" w:colLast="0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Family Game Night (Improving School Culture)</w:t>
      </w:r>
    </w:p>
    <w:sectPr w:rsidR="00C03E02">
      <w:footerReference w:type="default" r:id="rId7"/>
      <w:pgSz w:w="12240" w:h="15840"/>
      <w:pgMar w:top="1440" w:right="720" w:bottom="720" w:left="72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B324A" w14:textId="77777777" w:rsidR="00F85016" w:rsidRDefault="00F85016">
      <w:pPr>
        <w:spacing w:after="0" w:line="240" w:lineRule="auto"/>
      </w:pPr>
      <w:r>
        <w:separator/>
      </w:r>
    </w:p>
  </w:endnote>
  <w:endnote w:type="continuationSeparator" w:id="0">
    <w:p w14:paraId="4216FAC1" w14:textId="77777777" w:rsidR="00F85016" w:rsidRDefault="00F8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EBD1D" w14:textId="77777777" w:rsidR="00C03E02" w:rsidRDefault="00F85016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Page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3A66AC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3A66AC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 xml:space="preserve"> of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NUMPAGES</w:instrText>
    </w:r>
    <w:r w:rsidR="003A66AC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3A66AC">
      <w:rPr>
        <w:rFonts w:ascii="Times New Roman" w:eastAsia="Times New Roman" w:hAnsi="Times New Roman" w:cs="Times New Roman"/>
        <w:noProof/>
        <w:sz w:val="20"/>
        <w:szCs w:val="20"/>
      </w:rPr>
      <w:t>3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14:paraId="795A0987" w14:textId="77777777" w:rsidR="00C03E02" w:rsidRDefault="00C03E0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20A9C" w14:textId="77777777" w:rsidR="00F85016" w:rsidRDefault="00F85016">
      <w:pPr>
        <w:spacing w:after="0" w:line="240" w:lineRule="auto"/>
      </w:pPr>
      <w:r>
        <w:separator/>
      </w:r>
    </w:p>
  </w:footnote>
  <w:footnote w:type="continuationSeparator" w:id="0">
    <w:p w14:paraId="3B07E800" w14:textId="77777777" w:rsidR="00F85016" w:rsidRDefault="00F8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4FAF"/>
    <w:multiLevelType w:val="multilevel"/>
    <w:tmpl w:val="6518C4D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1B956A5B"/>
    <w:multiLevelType w:val="multilevel"/>
    <w:tmpl w:val="C2B65CB6"/>
    <w:lvl w:ilvl="0">
      <w:start w:val="1"/>
      <w:numFmt w:val="bullet"/>
      <w:lvlText w:val="●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EF379FE"/>
    <w:multiLevelType w:val="multilevel"/>
    <w:tmpl w:val="A1ACF0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3C61628"/>
    <w:multiLevelType w:val="multilevel"/>
    <w:tmpl w:val="83D87A0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4F5744D"/>
    <w:multiLevelType w:val="multilevel"/>
    <w:tmpl w:val="DC20602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8C716C6"/>
    <w:multiLevelType w:val="multilevel"/>
    <w:tmpl w:val="A0B2786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nsid w:val="43030DB2"/>
    <w:multiLevelType w:val="multilevel"/>
    <w:tmpl w:val="5308B5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64F564FA"/>
    <w:multiLevelType w:val="multilevel"/>
    <w:tmpl w:val="4E3EFAA6"/>
    <w:lvl w:ilvl="0">
      <w:start w:val="1"/>
      <w:numFmt w:val="bullet"/>
      <w:lvlText w:val="●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3E02"/>
    <w:rsid w:val="003A66AC"/>
    <w:rsid w:val="00C03E02"/>
    <w:rsid w:val="00F8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8CFD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3534</Characters>
  <Application>Microsoft Macintosh Word</Application>
  <DocSecurity>0</DocSecurity>
  <Lines>29</Lines>
  <Paragraphs>8</Paragraphs>
  <ScaleCrop>false</ScaleCrop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2018-11-15T15:20:00Z</dcterms:created>
  <dcterms:modified xsi:type="dcterms:W3CDTF">2018-11-15T15:20:00Z</dcterms:modified>
</cp:coreProperties>
</file>