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D8AD3" w14:textId="77777777" w:rsidR="00040E44" w:rsidRDefault="00040E44" w:rsidP="00040E44">
      <w:pPr>
        <w:shd w:val="clear" w:color="auto" w:fill="FFFFFF"/>
        <w:rPr>
          <w:rFonts w:ascii="Arial" w:eastAsia="Times New Roman" w:hAnsi="Arial" w:cs="Arial"/>
          <w:b/>
          <w:bCs/>
          <w:color w:val="000000"/>
          <w:u w:val="single"/>
          <w:shd w:val="clear" w:color="auto" w:fill="FFF2CC"/>
        </w:rPr>
      </w:pPr>
      <w:r w:rsidRPr="00040E44">
        <w:rPr>
          <w:rFonts w:ascii="Arial" w:eastAsia="Times New Roman" w:hAnsi="Arial" w:cs="Arial"/>
          <w:b/>
          <w:bCs/>
          <w:color w:val="000000"/>
          <w:u w:val="single"/>
          <w:shd w:val="clear" w:color="auto" w:fill="FFF2CC"/>
        </w:rPr>
        <w:t>Robocall Script for WAV Files in Top Languages </w:t>
      </w:r>
    </w:p>
    <w:p w14:paraId="5783ABF3" w14:textId="77777777" w:rsidR="00DE25CA" w:rsidRPr="00040E44" w:rsidRDefault="00DE25CA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168674F" w14:textId="77777777" w:rsidR="00DE25CA" w:rsidRPr="00DE25CA" w:rsidRDefault="00DE25CA" w:rsidP="00DE25CA">
      <w:pPr>
        <w:rPr>
          <w:lang w:val="sq-AL"/>
        </w:rPr>
      </w:pPr>
      <w:r w:rsidRPr="00DE25CA">
        <w:rPr>
          <w:lang w:val="sq-AL"/>
        </w:rPr>
        <w:t>Përshëndetje nxënës të shk</w:t>
      </w:r>
      <w:r>
        <w:rPr>
          <w:lang w:val="sq-AL"/>
        </w:rPr>
        <w:t>ollave të mesme dhe familje. Ky</w:t>
      </w:r>
      <w:r w:rsidRPr="00DE25CA">
        <w:rPr>
          <w:lang w:val="sq-AL"/>
        </w:rPr>
        <w:t xml:space="preserve"> është</w:t>
      </w:r>
      <w:r>
        <w:rPr>
          <w:lang w:val="sq-AL"/>
        </w:rPr>
        <w:t xml:space="preserve"> </w:t>
      </w:r>
      <w:r w:rsidRPr="00DE25CA">
        <w:rPr>
          <w:lang w:val="sq-AL"/>
        </w:rPr>
        <w:t xml:space="preserve"> Rrethi Shkollor i Filadelfias me një mesazh të rëndësishëm.</w:t>
      </w:r>
    </w:p>
    <w:p w14:paraId="4D504054" w14:textId="77777777" w:rsidR="00040E44" w:rsidRPr="00040E44" w:rsidRDefault="00040E44" w:rsidP="00040E44">
      <w:pPr>
        <w:rPr>
          <w:rFonts w:ascii="Times New Roman" w:eastAsia="Times New Roman" w:hAnsi="Times New Roman" w:cs="Times New Roman"/>
        </w:rPr>
      </w:pPr>
    </w:p>
    <w:p w14:paraId="1AC0AF75" w14:textId="77777777" w:rsidR="00DE25CA" w:rsidRPr="00DE25CA" w:rsidRDefault="00DE25CA" w:rsidP="00DE25CA">
      <w:pPr>
        <w:rPr>
          <w:lang w:val="sq-AL"/>
        </w:rPr>
      </w:pPr>
      <w:r w:rsidRPr="00DE25CA">
        <w:rPr>
          <w:lang w:val="sq-AL"/>
        </w:rPr>
        <w:t xml:space="preserve">Ne e kuptojmë se nxënësit e shkollave të mesme mund të jenë duke përjetuar një pasiguri për shkak të mbylljes </w:t>
      </w:r>
      <w:r>
        <w:rPr>
          <w:lang w:val="sq-AL"/>
        </w:rPr>
        <w:t>t</w:t>
      </w:r>
      <w:r w:rsidRPr="00DE25CA">
        <w:rPr>
          <w:lang w:val="sq-AL"/>
        </w:rPr>
        <w:t xml:space="preserve">ë pacaktuar të shkollave tona. Plani mësimor i </w:t>
      </w:r>
      <w:r>
        <w:rPr>
          <w:lang w:val="sq-AL"/>
        </w:rPr>
        <w:t>Rethit</w:t>
      </w:r>
      <w:r w:rsidRPr="00DE25CA">
        <w:rPr>
          <w:lang w:val="sq-AL"/>
        </w:rPr>
        <w:t xml:space="preserve"> </w:t>
      </w:r>
      <w:r>
        <w:rPr>
          <w:lang w:val="sq-AL"/>
        </w:rPr>
        <w:t>per  tju ndihmuar</w:t>
      </w:r>
      <w:r w:rsidRPr="00DE25CA">
        <w:rPr>
          <w:lang w:val="sq-AL"/>
        </w:rPr>
        <w:t xml:space="preserve"> të va</w:t>
      </w:r>
      <w:r>
        <w:rPr>
          <w:lang w:val="sq-AL"/>
        </w:rPr>
        <w:t xml:space="preserve">zhdoni të mësoni </w:t>
      </w:r>
      <w:r w:rsidRPr="00DE25CA">
        <w:rPr>
          <w:lang w:val="sq-AL"/>
        </w:rPr>
        <w:t>me mbështetjen e mësuesve tuaj ndërsa shkollat ​​janë të mbyllura. Por ne kemi nevojë që ju të bëni pjesën tuaj duke siguruar që ju keni një kompjuter dhe</w:t>
      </w:r>
      <w:r>
        <w:rPr>
          <w:lang w:val="sq-AL"/>
        </w:rPr>
        <w:t xml:space="preserve"> hyrje</w:t>
      </w:r>
      <w:r w:rsidRPr="00DE25CA">
        <w:rPr>
          <w:lang w:val="sq-AL"/>
        </w:rPr>
        <w:t xml:space="preserve"> internet</w:t>
      </w:r>
      <w:r>
        <w:rPr>
          <w:lang w:val="sq-AL"/>
        </w:rPr>
        <w:t xml:space="preserve">i </w:t>
      </w:r>
      <w:r w:rsidRPr="00DE25CA">
        <w:rPr>
          <w:lang w:val="sq-AL"/>
        </w:rPr>
        <w:t xml:space="preserve">për të mbështetur mësimin në shtëpi. Nëse keni nevojë për një </w:t>
      </w:r>
      <w:r>
        <w:rPr>
          <w:lang w:val="sq-AL"/>
        </w:rPr>
        <w:t xml:space="preserve">kompujter </w:t>
      </w:r>
      <w:r w:rsidRPr="00DE25CA">
        <w:rPr>
          <w:lang w:val="sq-AL"/>
        </w:rPr>
        <w:t xml:space="preserve">Chromebook, mund të </w:t>
      </w:r>
      <w:r>
        <w:rPr>
          <w:lang w:val="sq-AL"/>
        </w:rPr>
        <w:t>merrni borxh</w:t>
      </w:r>
      <w:r w:rsidRPr="00DE25CA">
        <w:rPr>
          <w:lang w:val="sq-AL"/>
        </w:rPr>
        <w:t xml:space="preserve"> një falas nga shkolla. Data dhe koha e marrjes postohe</w:t>
      </w:r>
      <w:r>
        <w:rPr>
          <w:lang w:val="sq-AL"/>
        </w:rPr>
        <w:t>n</w:t>
      </w:r>
      <w:r w:rsidRPr="00DE25CA">
        <w:rPr>
          <w:lang w:val="sq-AL"/>
        </w:rPr>
        <w:t xml:space="preserve"> në faqen e internetit të shkollës suaj. Do të ofrohen gjithashtu informacione në lidhje me internetin me kosto të ulët ose </w:t>
      </w:r>
      <w:r>
        <w:rPr>
          <w:lang w:val="sq-AL"/>
        </w:rPr>
        <w:t>falas hyrje ne</w:t>
      </w:r>
      <w:r w:rsidRPr="00DE25CA">
        <w:rPr>
          <w:lang w:val="sq-AL"/>
        </w:rPr>
        <w:t xml:space="preserve"> qasje WiFi. Qëllimi ynë është që të gjithë studentët të je</w:t>
      </w:r>
      <w:r>
        <w:rPr>
          <w:lang w:val="sq-AL"/>
        </w:rPr>
        <w:t>n</w:t>
      </w:r>
      <w:r w:rsidRPr="00DE25CA">
        <w:rPr>
          <w:lang w:val="sq-AL"/>
        </w:rPr>
        <w:t xml:space="preserve"> gati për mësim deri më 17 Prill.</w:t>
      </w:r>
    </w:p>
    <w:p w14:paraId="6D17E648" w14:textId="77777777" w:rsidR="00DE25CA" w:rsidRPr="00040E44" w:rsidRDefault="00DE25CA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8EA3CA3" w14:textId="77777777" w:rsidR="00DE25CA" w:rsidRPr="00DE25CA" w:rsidRDefault="00DE25CA" w:rsidP="00DE25CA">
      <w:pPr>
        <w:rPr>
          <w:lang w:val="sq-AL"/>
        </w:rPr>
      </w:pPr>
      <w:r w:rsidRPr="00DE25CA">
        <w:rPr>
          <w:lang w:val="sq-AL"/>
        </w:rPr>
        <w:t>Ne ju inkurajojmë</w:t>
      </w:r>
      <w:r>
        <w:rPr>
          <w:lang w:val="sq-AL"/>
        </w:rPr>
        <w:t xml:space="preserve"> qe</w:t>
      </w:r>
      <w:r w:rsidRPr="00DE25CA">
        <w:rPr>
          <w:lang w:val="sq-AL"/>
        </w:rPr>
        <w:t xml:space="preserve"> të bëni çdo përpjekje për të m</w:t>
      </w:r>
      <w:r>
        <w:rPr>
          <w:lang w:val="sq-AL"/>
        </w:rPr>
        <w:t>arrë pjesë në planin mësimor</w:t>
      </w:r>
      <w:r w:rsidRPr="00DE25CA">
        <w:rPr>
          <w:lang w:val="sq-AL"/>
        </w:rPr>
        <w:t xml:space="preserve">. Nëse keni qenë në rrugën e duhur për </w:t>
      </w:r>
      <w:r>
        <w:rPr>
          <w:lang w:val="sq-AL"/>
        </w:rPr>
        <w:t>klasen ose diplomimin tuaj</w:t>
      </w:r>
      <w:r w:rsidRPr="00DE25CA">
        <w:rPr>
          <w:lang w:val="sq-AL"/>
        </w:rPr>
        <w:t>, mund të vazhdoni të mësoni për të qëndruar në rrugën e duhur. Nëse keni pasur vështirësi në përmbushjen e kërkesave tuaja të kursit, do të keni mundësinë të riktheheni</w:t>
      </w:r>
      <w:r>
        <w:rPr>
          <w:lang w:val="sq-AL"/>
        </w:rPr>
        <w:t>. Dhe nëse keni marrë pjesë për Ndihmen e</w:t>
      </w:r>
      <w:r w:rsidRPr="00DE25CA">
        <w:rPr>
          <w:lang w:val="sq-AL"/>
        </w:rPr>
        <w:t xml:space="preserve"> Kredisë, do të keni</w:t>
      </w:r>
      <w:r>
        <w:rPr>
          <w:lang w:val="sq-AL"/>
        </w:rPr>
        <w:t xml:space="preserve"> mundësinë të plotësoni kërkesa</w:t>
      </w:r>
      <w:r w:rsidRPr="00DE25CA">
        <w:rPr>
          <w:lang w:val="sq-AL"/>
        </w:rPr>
        <w:t>.</w:t>
      </w:r>
    </w:p>
    <w:p w14:paraId="5D250305" w14:textId="77777777" w:rsidR="00D9006B" w:rsidRDefault="00D9006B"/>
    <w:p w14:paraId="6FF1AD6E" w14:textId="77777777" w:rsidR="00DE25CA" w:rsidRPr="00DE25CA" w:rsidRDefault="00DE25CA" w:rsidP="00DE25CA">
      <w:r w:rsidRPr="00DE25CA">
        <w:rPr>
          <w:lang w:val="sq-AL"/>
        </w:rPr>
        <w:t xml:space="preserve">Përsëri, nëse keni nevojë të </w:t>
      </w:r>
      <w:r>
        <w:rPr>
          <w:lang w:val="sq-AL"/>
        </w:rPr>
        <w:t>merrni huaj</w:t>
      </w:r>
      <w:r w:rsidRPr="00DE25CA">
        <w:rPr>
          <w:lang w:val="sq-AL"/>
        </w:rPr>
        <w:t xml:space="preserve"> një Chromebook</w:t>
      </w:r>
      <w:r>
        <w:rPr>
          <w:lang w:val="sq-AL"/>
        </w:rPr>
        <w:t xml:space="preserve"> kompjuter</w:t>
      </w:r>
      <w:r w:rsidRPr="00DE25CA">
        <w:rPr>
          <w:lang w:val="sq-AL"/>
        </w:rPr>
        <w:t>, ju lutemi kontrolloni faqen e internetit të shkollës tuaj për informacionin marrës. Faleminderit. Ju lutemi të kujdeseni dhe të</w:t>
      </w:r>
      <w:r>
        <w:rPr>
          <w:lang w:val="sq-AL"/>
        </w:rPr>
        <w:t xml:space="preserve"> jeni te </w:t>
      </w:r>
      <w:r w:rsidRPr="00DE25CA">
        <w:rPr>
          <w:lang w:val="sq-AL"/>
        </w:rPr>
        <w:t>shëndetshëm</w:t>
      </w:r>
      <w:r>
        <w:rPr>
          <w:lang w:val="sq-AL"/>
        </w:rPr>
        <w:t>.</w:t>
      </w:r>
    </w:p>
    <w:p w14:paraId="25975444" w14:textId="77777777" w:rsidR="00DE25CA" w:rsidRPr="00DE25CA" w:rsidRDefault="00DE25CA" w:rsidP="00DE25CA"/>
    <w:p w14:paraId="39887F8F" w14:textId="77777777" w:rsidR="00DE25CA" w:rsidRPr="00DE25CA" w:rsidRDefault="00DE25CA" w:rsidP="00DE25CA">
      <w:pPr>
        <w:rPr>
          <w:lang w:val="sq-AL"/>
        </w:rPr>
      </w:pPr>
    </w:p>
    <w:p w14:paraId="44925608" w14:textId="77777777" w:rsidR="00DE25CA" w:rsidRPr="00DE25CA" w:rsidRDefault="00DE25CA" w:rsidP="00DE25CA">
      <w:pPr>
        <w:rPr>
          <w:lang w:val="sq-AL"/>
        </w:rPr>
      </w:pPr>
    </w:p>
    <w:p w14:paraId="3CFB5CE1" w14:textId="77777777" w:rsidR="00DE25CA" w:rsidRPr="00DE25CA" w:rsidRDefault="00DE25CA" w:rsidP="00DE25CA">
      <w:pPr>
        <w:rPr>
          <w:lang w:val="sq-AL"/>
        </w:rPr>
      </w:pPr>
    </w:p>
    <w:p w14:paraId="1226F3C4" w14:textId="77777777" w:rsidR="00DE25CA" w:rsidRPr="00DE25CA" w:rsidRDefault="00DE25CA" w:rsidP="00DE25CA">
      <w:pPr>
        <w:rPr>
          <w:lang w:val="sq-AL"/>
        </w:rPr>
      </w:pPr>
    </w:p>
    <w:p w14:paraId="7B625960" w14:textId="77777777" w:rsidR="00DE25CA" w:rsidRDefault="00DE25CA">
      <w:bookmarkStart w:id="0" w:name="_GoBack"/>
      <w:bookmarkEnd w:id="0"/>
    </w:p>
    <w:sectPr w:rsidR="00DE25CA" w:rsidSect="00CB4366">
      <w:footerReference w:type="default" r:id="rId6"/>
      <w:pgSz w:w="12240" w:h="15840"/>
      <w:pgMar w:top="1440" w:right="1440" w:bottom="1440" w:left="144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B57DF" w14:textId="77777777" w:rsidR="00B62DCB" w:rsidRDefault="00B62DCB" w:rsidP="00A11EB2">
      <w:r>
        <w:separator/>
      </w:r>
    </w:p>
  </w:endnote>
  <w:endnote w:type="continuationSeparator" w:id="0">
    <w:p w14:paraId="2FBD1D69" w14:textId="77777777" w:rsidR="00B62DCB" w:rsidRDefault="00B62DCB" w:rsidP="00A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C39BE" w14:textId="77777777" w:rsidR="00CB4366" w:rsidRDefault="00CB4366" w:rsidP="00CB4366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>
      <w:rPr>
        <w:rFonts w:ascii="Times New Roman" w:hAnsi="Times New Roman" w:cs="Times New Roman"/>
        <w:i/>
        <w:iCs/>
        <w:sz w:val="22"/>
        <w:szCs w:val="22"/>
        <w:lang w:bidi="km-KH"/>
      </w:rPr>
      <w:t>Translation &amp; Interpretation Center</w:t>
    </w:r>
    <w:r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proofErr w:type="spellStart"/>
    <w:r>
      <w:rPr>
        <w:rFonts w:ascii="Times New Roman" w:hAnsi="Times New Roman" w:cs="Times New Roman"/>
        <w:i/>
        <w:iCs/>
        <w:sz w:val="22"/>
        <w:szCs w:val="22"/>
        <w:lang w:bidi="km-KH"/>
      </w:rPr>
      <w:t>Robocall_Chomebooks</w:t>
    </w:r>
    <w:proofErr w:type="spellEnd"/>
  </w:p>
  <w:p w14:paraId="15DDC316" w14:textId="6B536E95" w:rsidR="00CB4366" w:rsidRPr="00CB4366" w:rsidRDefault="00CB4366" w:rsidP="00CB4366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>
      <w:rPr>
        <w:rFonts w:ascii="Times New Roman" w:hAnsi="Times New Roman" w:cs="Times New Roman"/>
        <w:i/>
        <w:iCs/>
        <w:sz w:val="22"/>
        <w:szCs w:val="22"/>
        <w:lang w:bidi="km-KH"/>
      </w:rPr>
      <w:t>4/2020</w:t>
    </w:r>
    <w:r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r>
      <w:rPr>
        <w:rFonts w:ascii="Times New Roman" w:hAnsi="Times New Roman" w:cs="Times New Roman"/>
        <w:i/>
        <w:iCs/>
        <w:sz w:val="22"/>
        <w:szCs w:val="22"/>
        <w:lang w:bidi="km-KH"/>
      </w:rPr>
      <w:t>Albanian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10ED6" w14:textId="77777777" w:rsidR="00B62DCB" w:rsidRDefault="00B62DCB" w:rsidP="00A11EB2">
      <w:r>
        <w:separator/>
      </w:r>
    </w:p>
  </w:footnote>
  <w:footnote w:type="continuationSeparator" w:id="0">
    <w:p w14:paraId="35E92CE4" w14:textId="77777777" w:rsidR="00B62DCB" w:rsidRDefault="00B62DCB" w:rsidP="00A1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44"/>
    <w:rsid w:val="00040E44"/>
    <w:rsid w:val="000B1D94"/>
    <w:rsid w:val="00165EE7"/>
    <w:rsid w:val="004166FC"/>
    <w:rsid w:val="006155C8"/>
    <w:rsid w:val="00A11EB2"/>
    <w:rsid w:val="00B42A73"/>
    <w:rsid w:val="00B62DCB"/>
    <w:rsid w:val="00CB4366"/>
    <w:rsid w:val="00D9006B"/>
    <w:rsid w:val="00D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E443C"/>
  <w14:defaultImageDpi w14:val="32767"/>
  <w15:chartTrackingRefBased/>
  <w15:docId w15:val="{67F44E19-72B9-AD47-9DF8-E0590DA6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DefaultParagraphFont"/>
    <w:rsid w:val="00040E44"/>
  </w:style>
  <w:style w:type="paragraph" w:styleId="Header">
    <w:name w:val="header"/>
    <w:basedOn w:val="Normal"/>
    <w:link w:val="HeaderChar"/>
    <w:uiPriority w:val="99"/>
    <w:unhideWhenUsed/>
    <w:rsid w:val="00A11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EB2"/>
  </w:style>
  <w:style w:type="paragraph" w:styleId="Footer">
    <w:name w:val="footer"/>
    <w:basedOn w:val="Normal"/>
    <w:link w:val="FooterChar"/>
    <w:uiPriority w:val="99"/>
    <w:unhideWhenUsed/>
    <w:rsid w:val="00A11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EB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5C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5C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Romero</dc:creator>
  <cp:keywords/>
  <dc:description/>
  <cp:lastModifiedBy>Phim, Nalani M</cp:lastModifiedBy>
  <cp:revision>4</cp:revision>
  <dcterms:created xsi:type="dcterms:W3CDTF">2020-04-06T17:56:00Z</dcterms:created>
  <dcterms:modified xsi:type="dcterms:W3CDTF">2020-04-06T18:20:00Z</dcterms:modified>
</cp:coreProperties>
</file>