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658" w:rsidRPr="00F53658" w:rsidRDefault="00F53658" w:rsidP="00F53658">
      <w:pPr>
        <w:jc w:val="center"/>
        <w:rPr>
          <w:b/>
          <w:sz w:val="36"/>
          <w:szCs w:val="36"/>
        </w:rPr>
      </w:pPr>
      <w:r w:rsidRPr="00F53658">
        <w:rPr>
          <w:b/>
          <w:sz w:val="36"/>
          <w:szCs w:val="36"/>
        </w:rPr>
        <w:t>Cell​ ​Phone​ ​and​ ​Electronics​ ​Policy</w:t>
      </w:r>
    </w:p>
    <w:p w:rsidR="00F53658" w:rsidRPr="00F53658" w:rsidRDefault="00F53658" w:rsidP="00F53658">
      <w:pPr>
        <w:pStyle w:val="NoSpacing"/>
        <w:rPr>
          <w:sz w:val="32"/>
          <w:szCs w:val="32"/>
        </w:rPr>
      </w:pPr>
      <w:r w:rsidRPr="00F53658">
        <w:rPr>
          <w:sz w:val="32"/>
          <w:szCs w:val="32"/>
        </w:rPr>
        <w:t>It is Greenfield’s policy that students should not have cell phones and</w:t>
      </w:r>
    </w:p>
    <w:p w:rsidR="00F53658" w:rsidRDefault="00F53658" w:rsidP="00F53658">
      <w:pPr>
        <w:pStyle w:val="NoSpacing"/>
        <w:rPr>
          <w:sz w:val="32"/>
          <w:szCs w:val="32"/>
        </w:rPr>
      </w:pPr>
      <w:r w:rsidRPr="00F53658">
        <w:rPr>
          <w:sz w:val="32"/>
          <w:szCs w:val="32"/>
        </w:rPr>
        <w:t>electronics on their person during the school day.</w:t>
      </w:r>
    </w:p>
    <w:p w:rsidR="00F53658" w:rsidRPr="00F53658" w:rsidRDefault="00F53658" w:rsidP="00F53658">
      <w:pPr>
        <w:pStyle w:val="NoSpacing"/>
        <w:rPr>
          <w:sz w:val="32"/>
          <w:szCs w:val="32"/>
        </w:rPr>
      </w:pPr>
    </w:p>
    <w:p w:rsidR="00F53658" w:rsidRPr="00F53658" w:rsidRDefault="00F53658" w:rsidP="00F53658">
      <w:pPr>
        <w:pStyle w:val="NoSpacing"/>
        <w:rPr>
          <w:sz w:val="32"/>
          <w:szCs w:val="32"/>
        </w:rPr>
      </w:pPr>
      <w:r w:rsidRPr="00F53658">
        <w:rPr>
          <w:sz w:val="32"/>
          <w:szCs w:val="32"/>
        </w:rPr>
        <w:t>1. All​ cell phones and electronic devices should be turned in to the</w:t>
      </w:r>
    </w:p>
    <w:p w:rsidR="00F53658" w:rsidRDefault="00F53658" w:rsidP="00F53658">
      <w:pPr>
        <w:pStyle w:val="NoSpacing"/>
        <w:rPr>
          <w:sz w:val="32"/>
          <w:szCs w:val="32"/>
        </w:rPr>
      </w:pPr>
      <w:r w:rsidRPr="00F53658">
        <w:rPr>
          <w:sz w:val="32"/>
          <w:szCs w:val="32"/>
        </w:rPr>
        <w:t>homeroom teacher or secured in a locked locker upon arrival.</w:t>
      </w:r>
    </w:p>
    <w:p w:rsidR="00F53658" w:rsidRPr="00F53658" w:rsidRDefault="00F53658" w:rsidP="00F53658">
      <w:pPr>
        <w:pStyle w:val="NoSpacing"/>
        <w:rPr>
          <w:sz w:val="32"/>
          <w:szCs w:val="32"/>
        </w:rPr>
      </w:pPr>
    </w:p>
    <w:p w:rsidR="00F53658" w:rsidRPr="00F53658" w:rsidRDefault="00F53658" w:rsidP="00F53658">
      <w:pPr>
        <w:pStyle w:val="NoSpacing"/>
        <w:rPr>
          <w:sz w:val="32"/>
          <w:szCs w:val="32"/>
        </w:rPr>
      </w:pPr>
      <w:r w:rsidRPr="00F53658">
        <w:rPr>
          <w:sz w:val="32"/>
          <w:szCs w:val="32"/>
        </w:rPr>
        <w:t>2. If a student is found in possession of or using a cell phone or</w:t>
      </w:r>
    </w:p>
    <w:p w:rsidR="00F53658" w:rsidRPr="00F53658" w:rsidRDefault="00F53658" w:rsidP="00F53658">
      <w:pPr>
        <w:pStyle w:val="NoSpacing"/>
        <w:rPr>
          <w:sz w:val="32"/>
          <w:szCs w:val="32"/>
        </w:rPr>
      </w:pPr>
      <w:r w:rsidRPr="00F53658">
        <w:rPr>
          <w:sz w:val="32"/>
          <w:szCs w:val="32"/>
        </w:rPr>
        <w:t>electronic device during the school day, it will be confiscated</w:t>
      </w:r>
    </w:p>
    <w:p w:rsidR="00F53658" w:rsidRDefault="00F53658" w:rsidP="00F53658">
      <w:pPr>
        <w:pStyle w:val="NoSpacing"/>
        <w:rPr>
          <w:sz w:val="32"/>
          <w:szCs w:val="32"/>
        </w:rPr>
      </w:pPr>
      <w:r w:rsidRPr="00F53658">
        <w:rPr>
          <w:sz w:val="32"/>
          <w:szCs w:val="32"/>
        </w:rPr>
        <w:t>immediately by the teacher or staff member.</w:t>
      </w:r>
    </w:p>
    <w:p w:rsidR="00F53658" w:rsidRPr="00F53658" w:rsidRDefault="00F53658" w:rsidP="00F53658">
      <w:pPr>
        <w:pStyle w:val="NoSpacing"/>
        <w:rPr>
          <w:sz w:val="32"/>
          <w:szCs w:val="32"/>
        </w:rPr>
      </w:pPr>
    </w:p>
    <w:p w:rsidR="00F53658" w:rsidRDefault="00F53658" w:rsidP="00F53658">
      <w:pPr>
        <w:pStyle w:val="NoSpacing"/>
        <w:rPr>
          <w:sz w:val="32"/>
          <w:szCs w:val="32"/>
        </w:rPr>
      </w:pPr>
      <w:r w:rsidRPr="00F53658">
        <w:rPr>
          <w:sz w:val="32"/>
          <w:szCs w:val="32"/>
        </w:rPr>
        <w:t>3. Any confiscated item will be taken to the main office.</w:t>
      </w:r>
    </w:p>
    <w:p w:rsidR="00F53658" w:rsidRPr="00F53658" w:rsidRDefault="00F53658" w:rsidP="00F53658">
      <w:pPr>
        <w:pStyle w:val="NoSpacing"/>
        <w:rPr>
          <w:sz w:val="32"/>
          <w:szCs w:val="32"/>
        </w:rPr>
      </w:pPr>
    </w:p>
    <w:p w:rsidR="00F53658" w:rsidRPr="00F53658" w:rsidRDefault="00F53658" w:rsidP="00F53658">
      <w:pPr>
        <w:pStyle w:val="NoSpacing"/>
        <w:rPr>
          <w:sz w:val="32"/>
          <w:szCs w:val="32"/>
        </w:rPr>
      </w:pPr>
      <w:r w:rsidRPr="00F53658">
        <w:rPr>
          <w:sz w:val="32"/>
          <w:szCs w:val="32"/>
        </w:rPr>
        <w:t>4. 1st​ ​Infraction​: The principal will return the item to a parent or</w:t>
      </w:r>
    </w:p>
    <w:p w:rsidR="00F53658" w:rsidRPr="00F53658" w:rsidRDefault="00F53658" w:rsidP="00F53658">
      <w:pPr>
        <w:pStyle w:val="NoSpacing"/>
        <w:rPr>
          <w:sz w:val="32"/>
          <w:szCs w:val="32"/>
        </w:rPr>
      </w:pPr>
      <w:r w:rsidRPr="00F53658">
        <w:rPr>
          <w:sz w:val="32"/>
          <w:szCs w:val="32"/>
        </w:rPr>
        <w:t>guardian at their earliest convenience. A parent or guardian will</w:t>
      </w:r>
    </w:p>
    <w:p w:rsidR="00F53658" w:rsidRDefault="00F53658" w:rsidP="00F53658">
      <w:pPr>
        <w:pStyle w:val="NoSpacing"/>
        <w:rPr>
          <w:sz w:val="32"/>
          <w:szCs w:val="32"/>
        </w:rPr>
      </w:pPr>
      <w:r w:rsidRPr="00F53658">
        <w:rPr>
          <w:sz w:val="32"/>
          <w:szCs w:val="32"/>
        </w:rPr>
        <w:t>be required to come to school to claim the item.</w:t>
      </w:r>
    </w:p>
    <w:p w:rsidR="00F53658" w:rsidRPr="00F53658" w:rsidRDefault="00F53658" w:rsidP="00F53658">
      <w:pPr>
        <w:pStyle w:val="NoSpacing"/>
        <w:rPr>
          <w:sz w:val="32"/>
          <w:szCs w:val="32"/>
        </w:rPr>
      </w:pPr>
    </w:p>
    <w:p w:rsidR="00F53658" w:rsidRPr="00F53658" w:rsidRDefault="00F53658" w:rsidP="00F53658">
      <w:pPr>
        <w:pStyle w:val="NoSpacing"/>
        <w:rPr>
          <w:sz w:val="32"/>
          <w:szCs w:val="32"/>
        </w:rPr>
      </w:pPr>
      <w:r w:rsidRPr="00F53658">
        <w:rPr>
          <w:sz w:val="32"/>
          <w:szCs w:val="32"/>
        </w:rPr>
        <w:t>5. 2nd​ ​Infraction​: The principal will return the item to a parent or</w:t>
      </w:r>
    </w:p>
    <w:p w:rsidR="00F53658" w:rsidRPr="00F53658" w:rsidRDefault="00F53658" w:rsidP="00F53658">
      <w:pPr>
        <w:pStyle w:val="NoSpacing"/>
        <w:rPr>
          <w:sz w:val="32"/>
          <w:szCs w:val="32"/>
        </w:rPr>
      </w:pPr>
      <w:r w:rsidRPr="00F53658">
        <w:rPr>
          <w:sz w:val="32"/>
          <w:szCs w:val="32"/>
        </w:rPr>
        <w:t>guardian at the end of the school year. The parent or will be</w:t>
      </w:r>
    </w:p>
    <w:p w:rsidR="00F53658" w:rsidRDefault="00F53658" w:rsidP="00F53658">
      <w:pPr>
        <w:pStyle w:val="NoSpacing"/>
        <w:rPr>
          <w:sz w:val="32"/>
          <w:szCs w:val="32"/>
        </w:rPr>
      </w:pPr>
      <w:r w:rsidRPr="00F53658">
        <w:rPr>
          <w:sz w:val="32"/>
          <w:szCs w:val="32"/>
        </w:rPr>
        <w:t>required to come to school to claim the item.</w:t>
      </w:r>
    </w:p>
    <w:p w:rsidR="00F53658" w:rsidRPr="00F53658" w:rsidRDefault="00F53658" w:rsidP="00F53658">
      <w:pPr>
        <w:pStyle w:val="NoSpacing"/>
        <w:rPr>
          <w:sz w:val="32"/>
          <w:szCs w:val="32"/>
        </w:rPr>
      </w:pPr>
      <w:bookmarkStart w:id="0" w:name="_GoBack"/>
      <w:bookmarkEnd w:id="0"/>
    </w:p>
    <w:p w:rsidR="00F53658" w:rsidRDefault="00F53658" w:rsidP="00F53658">
      <w:pPr>
        <w:pStyle w:val="NoSpacing"/>
        <w:rPr>
          <w:sz w:val="32"/>
          <w:szCs w:val="32"/>
        </w:rPr>
      </w:pPr>
      <w:r w:rsidRPr="00F53658">
        <w:rPr>
          <w:sz w:val="32"/>
          <w:szCs w:val="32"/>
        </w:rPr>
        <w:t xml:space="preserve">It is the student’s responsibility to let his or </w:t>
      </w:r>
      <w:r>
        <w:rPr>
          <w:sz w:val="32"/>
          <w:szCs w:val="32"/>
        </w:rPr>
        <w:t xml:space="preserve">her parent/guardian know that a </w:t>
      </w:r>
      <w:r w:rsidRPr="00F53658">
        <w:rPr>
          <w:sz w:val="32"/>
          <w:szCs w:val="32"/>
        </w:rPr>
        <w:t>cell phone or electronic device has been confiscated.</w:t>
      </w:r>
    </w:p>
    <w:p w:rsidR="00F53658" w:rsidRPr="00F53658" w:rsidRDefault="00F53658" w:rsidP="00F53658">
      <w:pPr>
        <w:pStyle w:val="NoSpacing"/>
        <w:rPr>
          <w:sz w:val="32"/>
          <w:szCs w:val="32"/>
        </w:rPr>
      </w:pPr>
    </w:p>
    <w:p w:rsidR="00F53658" w:rsidRPr="00F53658" w:rsidRDefault="00F53658" w:rsidP="00F53658">
      <w:pPr>
        <w:pStyle w:val="NoSpacing"/>
        <w:rPr>
          <w:sz w:val="32"/>
          <w:szCs w:val="32"/>
        </w:rPr>
      </w:pPr>
      <w:r w:rsidRPr="00F53658">
        <w:rPr>
          <w:sz w:val="32"/>
          <w:szCs w:val="32"/>
        </w:rPr>
        <w:t>******Not​ ​complying​ ​with​ ​this​ ​Policy​ ​is​ ​a​ ​direct​ ​violation​ ​of​ ​The​ ​School</w:t>
      </w:r>
    </w:p>
    <w:p w:rsidR="00F53658" w:rsidRPr="00F53658" w:rsidRDefault="00F53658" w:rsidP="00F53658">
      <w:pPr>
        <w:pStyle w:val="NoSpacing"/>
        <w:rPr>
          <w:sz w:val="32"/>
          <w:szCs w:val="32"/>
        </w:rPr>
      </w:pPr>
      <w:r w:rsidRPr="00F53658">
        <w:rPr>
          <w:sz w:val="32"/>
          <w:szCs w:val="32"/>
        </w:rPr>
        <w:t>District​ ​of​ ​Philadelphia​ ​Code​ ​of​ ​Student​ ​Conduct​ ​as​ ​well​ ​as​ ​Albert​ ​M</w:t>
      </w:r>
    </w:p>
    <w:p w:rsidR="00715A2E" w:rsidRPr="00F53658" w:rsidRDefault="00F53658" w:rsidP="00F53658">
      <w:pPr>
        <w:pStyle w:val="NoSpacing"/>
        <w:rPr>
          <w:sz w:val="32"/>
          <w:szCs w:val="32"/>
        </w:rPr>
      </w:pPr>
      <w:r w:rsidRPr="00F53658">
        <w:rPr>
          <w:sz w:val="32"/>
          <w:szCs w:val="32"/>
        </w:rPr>
        <w:t>Greenfield​ ​School’s​ ​rules.*******</w:t>
      </w:r>
    </w:p>
    <w:sectPr w:rsidR="00715A2E" w:rsidRPr="00F536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658"/>
    <w:rsid w:val="00715A2E"/>
    <w:rsid w:val="00F5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AF3C6"/>
  <w15:chartTrackingRefBased/>
  <w15:docId w15:val="{557A93FE-2CA8-4206-983B-D937FB24D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36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Kaeli</dc:creator>
  <cp:keywords/>
  <dc:description/>
  <cp:lastModifiedBy>Julie Kaeli</cp:lastModifiedBy>
  <cp:revision>1</cp:revision>
  <dcterms:created xsi:type="dcterms:W3CDTF">2017-11-16T02:36:00Z</dcterms:created>
  <dcterms:modified xsi:type="dcterms:W3CDTF">2017-11-16T02:38:00Z</dcterms:modified>
</cp:coreProperties>
</file>