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183504" w:rsidRPr="005E1830" w14:paraId="170AB2EF" w14:textId="77777777">
      <w:pPr>
        <w:tabs>
          <w:tab w:val="left" w:pos="7830"/>
        </w:tabs>
        <w:bidi w:val="0"/>
        <w:rPr>
          <w:rFonts w:ascii="Arial" w:hAnsi="Arial" w:cs="Arial"/>
          <w:b/>
          <w:sz w:val="22"/>
          <w:szCs w:val="22"/>
        </w:rPr>
      </w:pPr>
    </w:p>
    <w:p w:rsidR="00183504" w:rsidRPr="005E1830" w14:paraId="107F3499" w14:textId="77777777">
      <w:pPr>
        <w:widowControl w:val="0"/>
        <w:bidi w:val="0"/>
        <w:rPr>
          <w:rFonts w:ascii="Arial" w:eastAsia="Arial" w:hAnsi="Arial" w:cs="Arial"/>
          <w:sz w:val="22"/>
          <w:szCs w:val="22"/>
        </w:rPr>
      </w:pPr>
    </w:p>
    <w:p w:rsidR="00183504" w:rsidRPr="005E1830" w14:paraId="7B1186C7" w14:textId="77777777">
      <w:pPr>
        <w:widowControl w:val="0"/>
        <w:bidi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5E1830">
        <w:rPr>
          <w:rFonts w:ascii="Arial" w:eastAsia="Arial" w:hAnsi="Arial" w:cs="Arial"/>
          <w:sz w:val="22"/>
          <w:szCs w:val="22"/>
          <w:rtl w:val="0"/>
          <w:lang w:val="ru-RU"/>
        </w:rPr>
        <w:t xml:space="preserve">Уважаемые родители и опекуны школьного округа Филадельфии! </w:t>
      </w:r>
    </w:p>
    <w:p w:rsidR="00183504" w:rsidRPr="005E1830" w14:paraId="6A6C7F25" w14:textId="77777777">
      <w:pPr>
        <w:widowControl w:val="0"/>
        <w:bidi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5E1830">
        <w:rPr>
          <w:rFonts w:ascii="Arial" w:eastAsia="Arial" w:hAnsi="Arial" w:cs="Arial"/>
          <w:sz w:val="22"/>
          <w:szCs w:val="22"/>
          <w:rtl w:val="0"/>
          <w:lang w:val="ru-RU"/>
        </w:rPr>
        <w:t xml:space="preserve"> </w:t>
      </w:r>
    </w:p>
    <w:p w:rsidR="00183504" w:rsidRPr="005E1830" w14:paraId="5F569C36" w14:textId="77777777">
      <w:pPr>
        <w:widowControl w:val="0"/>
        <w:bidi w:val="0"/>
        <w:spacing w:line="276" w:lineRule="auto"/>
        <w:rPr>
          <w:rFonts w:ascii="Arial" w:eastAsia="Arial" w:hAnsi="Arial" w:cs="Arial"/>
          <w:sz w:val="22"/>
          <w:szCs w:val="22"/>
          <w:highlight w:val="white"/>
        </w:rPr>
      </w:pPr>
      <w:r w:rsidRPr="005E1830">
        <w:rPr>
          <w:rFonts w:ascii="Arial" w:eastAsia="Arial" w:hAnsi="Arial" w:cs="Arial"/>
          <w:sz w:val="22"/>
          <w:szCs w:val="22"/>
          <w:highlight w:val="white"/>
          <w:rtl w:val="0"/>
          <w:lang w:val="ru-RU"/>
        </w:rPr>
        <w:t xml:space="preserve">Мы в округе очень рады, что в 2021–2022 учебном году мы смогли снова приветствовать своих учеников в их классах. </w:t>
      </w:r>
      <w:r w:rsidRPr="005E1830">
        <w:rPr>
          <w:rFonts w:ascii="Arial" w:eastAsia="Arial" w:hAnsi="Arial" w:cs="Arial"/>
          <w:sz w:val="22"/>
          <w:szCs w:val="22"/>
          <w:highlight w:val="white"/>
          <w:rtl w:val="0"/>
          <w:lang w:val="ru-RU"/>
        </w:rPr>
        <w:t xml:space="preserve">При том, что мы делаем всё возможное, чтобы оказать поддержку ученикам в процессе обучения, пока они находятся в стенах наших школ, мы знаем, что они всё равно сталкиваются с серьезными проблемами за пределами школьных стен. </w:t>
      </w:r>
      <w:r w:rsidRPr="005E1830">
        <w:rPr>
          <w:rFonts w:ascii="Arial" w:eastAsia="Arial" w:hAnsi="Arial" w:cs="Arial"/>
          <w:sz w:val="22"/>
          <w:szCs w:val="22"/>
          <w:highlight w:val="white"/>
          <w:rtl w:val="0"/>
          <w:lang w:val="ru-RU"/>
        </w:rPr>
        <w:t>У многих наших учеников по-прежнему нет надежного доступа в Интернет, необходимого им для выполнения домашних заданий и поддержания связи со своими учителями и одноклассниками, когда они не посещают школу.</w:t>
      </w:r>
    </w:p>
    <w:p w:rsidR="00183504" w:rsidRPr="005E1830" w14:paraId="18B3A16E" w14:textId="77777777">
      <w:pPr>
        <w:widowControl w:val="0"/>
        <w:bidi w:val="0"/>
        <w:spacing w:line="276" w:lineRule="auto"/>
        <w:rPr>
          <w:rFonts w:ascii="Arial" w:eastAsia="Arial" w:hAnsi="Arial" w:cs="Arial"/>
          <w:sz w:val="22"/>
          <w:szCs w:val="22"/>
          <w:highlight w:val="white"/>
        </w:rPr>
      </w:pPr>
      <w:r w:rsidRPr="005E1830">
        <w:rPr>
          <w:rFonts w:ascii="Arial" w:eastAsia="Arial" w:hAnsi="Arial" w:cs="Arial"/>
          <w:sz w:val="22"/>
          <w:szCs w:val="22"/>
          <w:highlight w:val="white"/>
          <w:rtl w:val="0"/>
          <w:lang w:val="ru-RU"/>
        </w:rPr>
        <w:t xml:space="preserve"> </w:t>
      </w:r>
    </w:p>
    <w:p w:rsidR="00183504" w:rsidRPr="005E1830" w14:paraId="3E44BC52" w14:textId="77777777">
      <w:pPr>
        <w:widowControl w:val="0"/>
        <w:bidi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5E1830">
        <w:rPr>
          <w:rFonts w:ascii="Arial" w:eastAsia="Arial" w:hAnsi="Arial" w:cs="Arial"/>
          <w:sz w:val="22"/>
          <w:szCs w:val="22"/>
          <w:highlight w:val="white"/>
          <w:rtl w:val="0"/>
          <w:lang w:val="ru-RU"/>
        </w:rPr>
        <w:t>В 2020 году городская администрация</w:t>
      </w:r>
      <w:r w:rsidRPr="005E1830">
        <w:rPr>
          <w:rFonts w:ascii="Arial" w:eastAsia="Arial" w:hAnsi="Arial" w:cs="Arial"/>
          <w:sz w:val="22"/>
          <w:szCs w:val="22"/>
          <w:rtl w:val="0"/>
          <w:lang w:val="ru-RU"/>
        </w:rPr>
        <w:t xml:space="preserve"> Филадельфии</w:t>
      </w:r>
      <w:r w:rsidRPr="005E1830">
        <w:rPr>
          <w:rFonts w:ascii="Arial" w:eastAsia="Arial" w:hAnsi="Arial" w:cs="Arial"/>
          <w:sz w:val="22"/>
          <w:szCs w:val="22"/>
          <w:highlight w:val="white"/>
          <w:rtl w:val="0"/>
          <w:lang w:val="ru-RU"/>
        </w:rPr>
        <w:t xml:space="preserve"> и </w:t>
      </w:r>
      <w:r w:rsidRPr="005E1830">
        <w:rPr>
          <w:rFonts w:ascii="Arial" w:eastAsia="Arial" w:hAnsi="Arial" w:cs="Arial"/>
          <w:sz w:val="22"/>
          <w:szCs w:val="22"/>
          <w:rtl w:val="0"/>
          <w:lang w:val="ru-RU"/>
        </w:rPr>
        <w:t>ш</w:t>
      </w:r>
      <w:r w:rsidRPr="005E1830">
        <w:rPr>
          <w:rFonts w:ascii="Arial" w:eastAsia="Arial" w:hAnsi="Arial" w:cs="Arial"/>
          <w:sz w:val="22"/>
          <w:szCs w:val="22"/>
          <w:highlight w:val="white"/>
          <w:rtl w:val="0"/>
          <w:lang w:val="ru-RU"/>
        </w:rPr>
        <w:t>кольный округ Филадельфии</w:t>
      </w:r>
      <w:r w:rsidRPr="005E1830">
        <w:rPr>
          <w:rFonts w:ascii="Arial" w:eastAsia="Arial" w:hAnsi="Arial" w:cs="Arial"/>
          <w:sz w:val="22"/>
          <w:szCs w:val="22"/>
          <w:rtl w:val="0"/>
          <w:lang w:val="ru-RU"/>
        </w:rPr>
        <w:t xml:space="preserve"> начали сотрудничество по предоставлению нуждающимся семьям бесплатного высокоскоростного доступа в Интернет посредством программы PHLConnectED. </w:t>
      </w:r>
      <w:r w:rsidRPr="005E1830">
        <w:rPr>
          <w:rFonts w:ascii="Arial" w:eastAsia="Arial" w:hAnsi="Arial" w:cs="Arial"/>
          <w:sz w:val="22"/>
          <w:szCs w:val="22"/>
          <w:highlight w:val="white"/>
          <w:rtl w:val="0"/>
          <w:lang w:val="ru-RU"/>
        </w:rPr>
        <w:t>Семьи,</w:t>
      </w:r>
      <w:r w:rsidRPr="005E1830">
        <w:rPr>
          <w:rFonts w:ascii="Arial" w:eastAsia="Arial" w:hAnsi="Arial" w:cs="Arial"/>
          <w:sz w:val="22"/>
          <w:szCs w:val="22"/>
          <w:rtl w:val="0"/>
          <w:lang w:val="ru-RU"/>
        </w:rPr>
        <w:t xml:space="preserve"> имеющие право на участие в программе pre-K–12,</w:t>
      </w:r>
      <w:r w:rsidRPr="005E1830">
        <w:rPr>
          <w:rFonts w:ascii="Arial" w:eastAsia="Arial" w:hAnsi="Arial" w:cs="Arial"/>
          <w:sz w:val="22"/>
          <w:szCs w:val="22"/>
          <w:highlight w:val="white"/>
          <w:rtl w:val="0"/>
          <w:lang w:val="ru-RU"/>
        </w:rPr>
        <w:t xml:space="preserve"> бесплатно получат всё необходимое для получения доступа в Интернет</w:t>
      </w:r>
      <w:r w:rsidRPr="005E1830">
        <w:rPr>
          <w:rFonts w:ascii="Arial" w:eastAsia="Arial" w:hAnsi="Arial" w:cs="Arial"/>
          <w:sz w:val="22"/>
          <w:szCs w:val="22"/>
          <w:rtl w:val="0"/>
          <w:lang w:val="ru-RU"/>
        </w:rPr>
        <w:t xml:space="preserve"> от Comcast, а те, кто нуждается в мобильном Интернете из-за ненадежности жилищных условий или необходимости постоянно перемещаться</w:t>
      </w:r>
      <w:r w:rsidRPr="005E1830">
        <w:rPr>
          <w:rFonts w:ascii="Arial" w:eastAsia="Arial" w:hAnsi="Arial" w:cs="Arial"/>
          <w:sz w:val="22"/>
          <w:szCs w:val="22"/>
          <w:highlight w:val="white"/>
          <w:rtl w:val="0"/>
          <w:lang w:val="ru-RU"/>
        </w:rPr>
        <w:t>,</w:t>
      </w:r>
      <w:r w:rsidRPr="005E1830">
        <w:rPr>
          <w:rFonts w:ascii="Arial" w:eastAsia="Arial" w:hAnsi="Arial" w:cs="Arial"/>
          <w:sz w:val="22"/>
          <w:szCs w:val="22"/>
          <w:rtl w:val="0"/>
          <w:lang w:val="ru-RU"/>
        </w:rPr>
        <w:t xml:space="preserve"> беспроводную точку доступа T-Mobile</w:t>
      </w:r>
      <w:r w:rsidRPr="005E1830">
        <w:rPr>
          <w:rFonts w:ascii="Arial" w:eastAsia="Arial" w:hAnsi="Arial" w:cs="Arial"/>
          <w:sz w:val="22"/>
          <w:szCs w:val="22"/>
          <w:rtl w:val="0"/>
          <w:lang w:val="ru-RU"/>
        </w:rPr>
        <w:t>.</w:t>
      </w:r>
    </w:p>
    <w:p w:rsidR="00183504" w:rsidRPr="005E1830" w14:paraId="6DF97AF1" w14:textId="77777777">
      <w:pPr>
        <w:widowControl w:val="0"/>
        <w:bidi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5E1830">
        <w:rPr>
          <w:rFonts w:ascii="Arial" w:eastAsia="Arial" w:hAnsi="Arial" w:cs="Arial"/>
          <w:sz w:val="22"/>
          <w:szCs w:val="22"/>
          <w:rtl w:val="0"/>
          <w:lang w:val="ru-RU"/>
        </w:rPr>
        <w:t xml:space="preserve"> </w:t>
      </w:r>
    </w:p>
    <w:p w:rsidR="00183504" w:rsidRPr="005E1830" w14:paraId="16EE51A2" w14:textId="77777777">
      <w:pPr>
        <w:widowControl w:val="0"/>
        <w:bidi w:val="0"/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5E1830">
        <w:rPr>
          <w:rFonts w:ascii="Arial" w:eastAsia="Arial" w:hAnsi="Arial" w:cs="Arial"/>
          <w:b/>
          <w:bCs/>
          <w:sz w:val="22"/>
          <w:szCs w:val="22"/>
          <w:rtl w:val="0"/>
          <w:lang w:val="ru-RU"/>
        </w:rPr>
        <w:t>Недавно городская администрация продлила срок действия программы PHLConnectED до июля 2023 года, так что еще не поздно зарегистрироваться.</w:t>
      </w:r>
    </w:p>
    <w:p w:rsidR="00183504" w:rsidRPr="005E1830" w14:paraId="4FBE84D9" w14:textId="77777777">
      <w:pPr>
        <w:widowControl w:val="0"/>
        <w:bidi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5E1830">
        <w:rPr>
          <w:rFonts w:ascii="Arial" w:eastAsia="Arial" w:hAnsi="Arial" w:cs="Arial"/>
          <w:sz w:val="22"/>
          <w:szCs w:val="22"/>
          <w:rtl w:val="0"/>
          <w:lang w:val="ru-RU"/>
        </w:rPr>
        <w:t xml:space="preserve"> </w:t>
      </w:r>
    </w:p>
    <w:p w:rsidR="00183504" w:rsidRPr="005E1830" w14:paraId="5AFB603B" w14:textId="77777777">
      <w:pPr>
        <w:widowControl w:val="0"/>
        <w:bidi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5E1830">
        <w:rPr>
          <w:rFonts w:ascii="Arial" w:eastAsia="Arial" w:hAnsi="Arial" w:cs="Arial"/>
          <w:sz w:val="22"/>
          <w:szCs w:val="22"/>
          <w:rtl w:val="0"/>
          <w:lang w:val="ru-RU"/>
        </w:rPr>
        <w:t>Для облегчения получения услуг по предоставлению бесплатного доступа в Интернет посредством программы PHLConnectED, мы в партнерстве с United Way of Greater Philadelphia и регионом Юг Джерси открыли горячую линию PHLConnectED 211, доступную на более чем 150 языках 24 часа в сутки, 7 дней в неделю.</w:t>
      </w:r>
    </w:p>
    <w:p w:rsidR="00183504" w:rsidRPr="005E1830" w14:paraId="78A7AABF" w14:textId="77777777">
      <w:pPr>
        <w:widowControl w:val="0"/>
        <w:shd w:val="clear" w:color="auto" w:fill="FFFFFF"/>
        <w:bidi w:val="0"/>
        <w:spacing w:before="280" w:after="280" w:line="276" w:lineRule="auto"/>
        <w:rPr>
          <w:rFonts w:ascii="Arial" w:eastAsia="Arial" w:hAnsi="Arial" w:cs="Arial"/>
          <w:sz w:val="22"/>
          <w:szCs w:val="22"/>
        </w:rPr>
      </w:pPr>
      <w:r w:rsidRPr="005E1830">
        <w:rPr>
          <w:rFonts w:ascii="Arial" w:eastAsia="Arial" w:hAnsi="Arial" w:cs="Arial"/>
          <w:sz w:val="22"/>
          <w:szCs w:val="22"/>
          <w:rtl w:val="0"/>
          <w:lang w:val="ru-RU"/>
        </w:rPr>
        <w:t xml:space="preserve">Просто наберите 2-1-1. </w:t>
      </w:r>
      <w:r w:rsidRPr="005E1830">
        <w:rPr>
          <w:rFonts w:ascii="Arial" w:eastAsia="Arial" w:hAnsi="Arial" w:cs="Arial"/>
          <w:sz w:val="22"/>
          <w:szCs w:val="22"/>
          <w:rtl w:val="0"/>
          <w:lang w:val="ru-RU"/>
        </w:rPr>
        <w:t xml:space="preserve">Для выбора языка нажмите 8. </w:t>
      </w:r>
      <w:r w:rsidRPr="005E1830">
        <w:rPr>
          <w:rFonts w:ascii="Arial" w:eastAsia="Arial" w:hAnsi="Arial" w:cs="Arial"/>
          <w:sz w:val="22"/>
          <w:szCs w:val="22"/>
          <w:rtl w:val="0"/>
          <w:lang w:val="ru-RU"/>
        </w:rPr>
        <w:t xml:space="preserve">Вас соединят с навигатором ресурсов, который поможет вам начать процесс. </w:t>
      </w:r>
      <w:r w:rsidRPr="005E1830">
        <w:rPr>
          <w:rFonts w:ascii="Arial" w:eastAsia="Arial" w:hAnsi="Arial" w:cs="Arial"/>
          <w:sz w:val="22"/>
          <w:szCs w:val="22"/>
          <w:rtl w:val="0"/>
          <w:lang w:val="ru-RU"/>
        </w:rPr>
        <w:t>С помощью горячей линии 211 можно:</w:t>
      </w:r>
    </w:p>
    <w:p w:rsidR="00183504" w:rsidRPr="005E1830" w14:paraId="534E5021" w14:textId="77777777">
      <w:pPr>
        <w:widowControl w:val="0"/>
        <w:numPr>
          <w:ilvl w:val="0"/>
          <w:numId w:val="1"/>
        </w:numPr>
        <w:shd w:val="clear" w:color="auto" w:fill="FFFFFF"/>
        <w:bidi w:val="0"/>
        <w:spacing w:before="280" w:line="276" w:lineRule="auto"/>
        <w:rPr>
          <w:rFonts w:ascii="Arial" w:hAnsi="Arial" w:cs="Arial"/>
          <w:sz w:val="22"/>
          <w:szCs w:val="22"/>
        </w:rPr>
      </w:pPr>
      <w:r w:rsidRPr="005E1830">
        <w:rPr>
          <w:rFonts w:ascii="Arial" w:hAnsi="Arial" w:cs="Arial"/>
          <w:sz w:val="22"/>
          <w:szCs w:val="22"/>
          <w:rtl w:val="0"/>
          <w:lang w:val="ru-RU"/>
        </w:rPr>
        <w:t>Получить основную информацию о программе PHLConnectED.</w:t>
      </w:r>
    </w:p>
    <w:p w:rsidR="00183504" w:rsidRPr="005E1830" w14:paraId="7E64EDCE" w14:textId="77777777">
      <w:pPr>
        <w:widowControl w:val="0"/>
        <w:numPr>
          <w:ilvl w:val="0"/>
          <w:numId w:val="1"/>
        </w:numPr>
        <w:shd w:val="clear" w:color="auto" w:fill="FFFFFF"/>
        <w:bidi w:val="0"/>
        <w:spacing w:line="276" w:lineRule="auto"/>
        <w:rPr>
          <w:rFonts w:ascii="Arial" w:hAnsi="Arial" w:cs="Arial"/>
          <w:sz w:val="22"/>
          <w:szCs w:val="22"/>
        </w:rPr>
      </w:pPr>
      <w:r w:rsidRPr="005E1830">
        <w:rPr>
          <w:rFonts w:ascii="Arial" w:hAnsi="Arial" w:cs="Arial"/>
          <w:sz w:val="22"/>
          <w:szCs w:val="22"/>
          <w:rtl w:val="0"/>
          <w:lang w:val="ru-RU"/>
        </w:rPr>
        <w:t>Проверить свою правомочность.</w:t>
      </w:r>
    </w:p>
    <w:p w:rsidR="00183504" w:rsidRPr="005E1830" w14:paraId="010406A7" w14:textId="77777777">
      <w:pPr>
        <w:widowControl w:val="0"/>
        <w:numPr>
          <w:ilvl w:val="0"/>
          <w:numId w:val="1"/>
        </w:numPr>
        <w:shd w:val="clear" w:color="auto" w:fill="FFFFFF"/>
        <w:bidi w:val="0"/>
        <w:spacing w:line="276" w:lineRule="auto"/>
        <w:rPr>
          <w:rFonts w:ascii="Arial" w:hAnsi="Arial" w:cs="Arial"/>
          <w:sz w:val="22"/>
          <w:szCs w:val="22"/>
        </w:rPr>
      </w:pPr>
      <w:r w:rsidRPr="005E1830">
        <w:rPr>
          <w:rFonts w:ascii="Arial" w:hAnsi="Arial" w:cs="Arial"/>
          <w:sz w:val="22"/>
          <w:szCs w:val="22"/>
          <w:rtl w:val="0"/>
          <w:lang w:val="ru-RU"/>
        </w:rPr>
        <w:t>Получить регистрационный код для получения всего необходимого для доступа в Интернет от Comcast.</w:t>
      </w:r>
    </w:p>
    <w:p w:rsidR="00183504" w:rsidRPr="005E1830" w:rsidP="00A767E2" w14:paraId="3CF4DA9E" w14:textId="120F7351">
      <w:pPr>
        <w:widowControl w:val="0"/>
        <w:numPr>
          <w:ilvl w:val="0"/>
          <w:numId w:val="1"/>
        </w:numPr>
        <w:shd w:val="clear" w:color="auto" w:fill="FFFFFF"/>
        <w:bidi w:val="0"/>
        <w:spacing w:after="280" w:line="276" w:lineRule="auto"/>
        <w:rPr>
          <w:rFonts w:ascii="Arial" w:hAnsi="Arial" w:cs="Arial"/>
          <w:sz w:val="22"/>
          <w:szCs w:val="22"/>
        </w:rPr>
      </w:pPr>
      <w:r w:rsidRPr="005E1830">
        <w:rPr>
          <w:rFonts w:ascii="Arial" w:hAnsi="Arial" w:cs="Arial"/>
          <w:sz w:val="22"/>
          <w:szCs w:val="22"/>
          <w:rtl w:val="0"/>
          <w:lang w:val="ru-RU"/>
        </w:rPr>
        <w:t>Ознакомиться с указаниями по получению беспроводной точки доступа T-Mobile.</w:t>
      </w:r>
    </w:p>
    <w:p w:rsidR="00183504" w:rsidRPr="005E1830" w14:paraId="1873BE69" w14:textId="77777777">
      <w:pPr>
        <w:widowControl w:val="0"/>
        <w:bidi w:val="0"/>
        <w:rPr>
          <w:rFonts w:ascii="Arial" w:eastAsia="Arial" w:hAnsi="Arial" w:cs="Arial"/>
          <w:sz w:val="22"/>
          <w:szCs w:val="22"/>
          <w:highlight w:val="white"/>
        </w:rPr>
      </w:pPr>
      <w:r w:rsidRPr="005E1830">
        <w:rPr>
          <w:rFonts w:ascii="Arial" w:eastAsia="Arial" w:hAnsi="Arial" w:cs="Arial"/>
          <w:sz w:val="22"/>
          <w:szCs w:val="22"/>
          <w:highlight w:val="white"/>
          <w:rtl w:val="0"/>
          <w:lang w:val="ru-RU"/>
        </w:rPr>
        <w:t xml:space="preserve">Отсутствие доступа в Интернет не должно влиять на способность наших детей к обучению и достижению высоких результатов. </w:t>
      </w:r>
      <w:r w:rsidRPr="005E1830">
        <w:rPr>
          <w:rFonts w:ascii="Arial" w:eastAsia="Arial" w:hAnsi="Arial" w:cs="Arial"/>
          <w:sz w:val="22"/>
          <w:szCs w:val="22"/>
          <w:highlight w:val="white"/>
          <w:rtl w:val="0"/>
          <w:lang w:val="ru-RU"/>
        </w:rPr>
        <w:t xml:space="preserve">Я надеюсь, что программа PHLConnectED окажется полезным ресурсом для вас и вашей семьи. </w:t>
      </w:r>
    </w:p>
    <w:p w:rsidR="00183504" w:rsidRPr="005E1830" w14:paraId="2B5C81E9" w14:textId="77777777">
      <w:pPr>
        <w:widowControl w:val="0"/>
        <w:bidi w:val="0"/>
        <w:rPr>
          <w:rFonts w:ascii="Arial" w:eastAsia="Arial" w:hAnsi="Arial" w:cs="Arial"/>
          <w:sz w:val="22"/>
          <w:szCs w:val="22"/>
        </w:rPr>
      </w:pPr>
      <w:r w:rsidRPr="005E1830">
        <w:rPr>
          <w:rFonts w:ascii="Arial" w:eastAsia="Arial" w:hAnsi="Arial" w:cs="Arial"/>
          <w:sz w:val="22"/>
          <w:szCs w:val="22"/>
          <w:rtl w:val="0"/>
          <w:lang w:val="ru-RU"/>
        </w:rPr>
        <w:t>С уважением,</w:t>
      </w:r>
    </w:p>
    <w:p w:rsidR="00183504" w:rsidRPr="005E1830" w14:paraId="16F0913A" w14:textId="77777777">
      <w:pPr>
        <w:bidi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5E1830">
        <w:rPr>
          <w:rFonts w:ascii="Arial" w:eastAsia="Times New Roman" w:hAnsi="Arial" w:cs="Arial"/>
          <w:noProof/>
          <w:sz w:val="22"/>
          <w:szCs w:val="22"/>
        </w:rPr>
        <w:drawing>
          <wp:inline distT="114300" distB="114300" distL="114300" distR="114300">
            <wp:extent cx="2230494" cy="842963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494279" name="image3.jpg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0494" cy="84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504" w:rsidRPr="005E1830" w14:paraId="26001FC9" w14:textId="77777777">
      <w:pPr>
        <w:widowControl w:val="0"/>
        <w:bidi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5E1830">
        <w:rPr>
          <w:rFonts w:ascii="Arial" w:eastAsia="Arial" w:hAnsi="Arial" w:cs="Arial"/>
          <w:sz w:val="22"/>
          <w:szCs w:val="22"/>
          <w:rtl w:val="0"/>
          <w:lang w:val="ru-RU"/>
        </w:rPr>
        <w:t xml:space="preserve">Уильям Р. </w:t>
      </w:r>
      <w:r w:rsidRPr="005E1830">
        <w:rPr>
          <w:rFonts w:ascii="Arial" w:eastAsia="Arial" w:hAnsi="Arial" w:cs="Arial"/>
          <w:sz w:val="22"/>
          <w:szCs w:val="22"/>
          <w:rtl w:val="0"/>
          <w:lang w:val="ru-RU"/>
        </w:rPr>
        <w:t xml:space="preserve">Хайт мл. (William R. Hite, Jr.), </w:t>
      </w:r>
      <w:r w:rsidRPr="005E1830">
        <w:rPr>
          <w:rFonts w:ascii="Arial" w:eastAsia="Arial" w:hAnsi="Arial" w:cs="Arial"/>
          <w:sz w:val="22"/>
          <w:szCs w:val="22"/>
          <w:rtl w:val="0"/>
          <w:lang w:val="ru-RU"/>
        </w:rPr>
        <w:t>к. п. н.</w:t>
      </w:r>
    </w:p>
    <w:p w:rsidR="00183504" w:rsidRPr="005E1830" w14:paraId="6DD020F5" w14:textId="77777777">
      <w:pPr>
        <w:widowControl w:val="0"/>
        <w:bidi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5E1830">
        <w:rPr>
          <w:rFonts w:ascii="Arial" w:eastAsia="Arial" w:hAnsi="Arial" w:cs="Arial"/>
          <w:sz w:val="22"/>
          <w:szCs w:val="22"/>
          <w:rtl w:val="0"/>
          <w:lang w:val="ru-RU"/>
        </w:rPr>
        <w:t>Старший инспектор</w:t>
      </w:r>
    </w:p>
    <w:p w:rsidR="00183504" w:rsidRPr="005E1830" w14:paraId="648D4705" w14:textId="77777777">
      <w:pPr>
        <w:widowControl w:val="0"/>
        <w:bidi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5E1830">
        <w:rPr>
          <w:rFonts w:ascii="Arial" w:eastAsia="Arial" w:hAnsi="Arial" w:cs="Arial"/>
          <w:sz w:val="22"/>
          <w:szCs w:val="22"/>
          <w:rtl w:val="0"/>
          <w:lang w:val="ru-RU"/>
        </w:rPr>
        <w:t>Школьный округ Филадельфии</w:t>
      </w:r>
    </w:p>
    <w:sectPr>
      <w:headerReference w:type="default" r:id="rId6"/>
      <w:footerReference w:type="even" r:id="rId7"/>
      <w:pgSz w:w="12240" w:h="15840"/>
      <w:pgMar w:top="576" w:right="1166" w:bottom="49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3504" w14:paraId="4D671BC8" w14:textId="77777777">
    <w:pPr>
      <w:bidi w:val="0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  <w:rtl w:val="0"/>
        <w:lang w:val="ru-RU"/>
      </w:rPr>
      <w:t xml:space="preserve">La oferta termina y debe canjearse antes de </w:t>
    </w:r>
    <w:r>
      <w:rPr>
        <w:rFonts w:ascii="Arial" w:eastAsia="Arial" w:hAnsi="Arial" w:cs="Arial"/>
        <w:color w:val="000000"/>
        <w:sz w:val="18"/>
        <w:szCs w:val="18"/>
        <w:highlight w:val="yellow"/>
        <w:rtl w:val="0"/>
        <w:lang w:val="ru-RU"/>
      </w:rPr>
      <w:t>[Date]</w:t>
    </w:r>
    <w:r>
      <w:rPr>
        <w:rFonts w:ascii="Arial" w:eastAsia="Arial" w:hAnsi="Arial" w:cs="Arial"/>
        <w:color w:val="000000"/>
        <w:sz w:val="18"/>
        <w:szCs w:val="18"/>
        <w:rtl w:val="0"/>
        <w:lang w:val="ru-RU"/>
      </w:rPr>
      <w:t xml:space="preserve">.  </w:t>
    </w:r>
    <w:r>
      <w:rPr>
        <w:rFonts w:ascii="Arial" w:eastAsia="Arial" w:hAnsi="Arial" w:cs="Arial"/>
        <w:color w:val="000000"/>
        <w:sz w:val="18"/>
        <w:szCs w:val="18"/>
        <w:rtl w:val="0"/>
        <w:lang w:val="ru-RU"/>
      </w:rPr>
      <w:t xml:space="preserve"> </w:t>
    </w:r>
    <w:r>
      <w:rPr>
        <w:rFonts w:ascii="Arial" w:eastAsia="Arial" w:hAnsi="Arial" w:cs="Arial"/>
        <w:color w:val="000000"/>
        <w:sz w:val="18"/>
        <w:szCs w:val="18"/>
        <w:rtl w:val="0"/>
        <w:lang w:val="ru-RU"/>
      </w:rPr>
      <w:t xml:space="preserve"> </w:t>
    </w:r>
    <w:r>
      <w:rPr>
        <w:rFonts w:ascii="Arial" w:eastAsia="Arial" w:hAnsi="Arial" w:cs="Arial"/>
        <w:color w:val="000000"/>
        <w:sz w:val="18"/>
        <w:szCs w:val="18"/>
        <w:rtl w:val="0"/>
        <w:lang w:val="ru-RU"/>
      </w:rPr>
      <w:t xml:space="preserve">Se limita a clientes residenciales nuevos de Internet Essentials aprobados para Internet Essentials antes de </w:t>
    </w:r>
    <w:r>
      <w:rPr>
        <w:rFonts w:ascii="Arial" w:eastAsia="Arial" w:hAnsi="Arial" w:cs="Arial"/>
        <w:color w:val="000000"/>
        <w:sz w:val="18"/>
        <w:szCs w:val="18"/>
        <w:highlight w:val="yellow"/>
        <w:rtl w:val="0"/>
        <w:lang w:val="ru-RU"/>
      </w:rPr>
      <w:t>[Date]</w:t>
    </w:r>
    <w:r>
      <w:rPr>
        <w:rFonts w:ascii="Arial" w:eastAsia="Arial" w:hAnsi="Arial" w:cs="Arial"/>
        <w:color w:val="000000"/>
        <w:sz w:val="18"/>
        <w:szCs w:val="18"/>
        <w:rtl w:val="0"/>
        <w:lang w:val="ru-RU"/>
      </w:rPr>
      <w:t xml:space="preserve">.  </w:t>
    </w:r>
    <w:r>
      <w:rPr>
        <w:rFonts w:ascii="Arial" w:eastAsia="Arial" w:hAnsi="Arial" w:cs="Arial"/>
        <w:color w:val="000000"/>
        <w:sz w:val="18"/>
        <w:szCs w:val="18"/>
        <w:rtl w:val="0"/>
        <w:lang w:val="ru-RU"/>
      </w:rPr>
      <w:t xml:space="preserve"> </w:t>
    </w:r>
    <w:r>
      <w:rPr>
        <w:rFonts w:ascii="Arial" w:eastAsia="Arial" w:hAnsi="Arial" w:cs="Arial"/>
        <w:color w:val="000000"/>
        <w:sz w:val="18"/>
        <w:szCs w:val="18"/>
        <w:rtl w:val="0"/>
        <w:lang w:val="ru-RU"/>
      </w:rPr>
      <w:t xml:space="preserve"> </w:t>
    </w:r>
    <w:r>
      <w:rPr>
        <w:rFonts w:ascii="Arial" w:eastAsia="Arial" w:hAnsi="Arial" w:cs="Arial"/>
        <w:color w:val="000000"/>
        <w:sz w:val="18"/>
        <w:szCs w:val="18"/>
        <w:rtl w:val="0"/>
        <w:lang w:val="ru-RU"/>
      </w:rPr>
      <w:t xml:space="preserve">  </w:t>
    </w:r>
    <w:r>
      <w:rPr>
        <w:rFonts w:ascii="Arial" w:eastAsia="Arial" w:hAnsi="Arial" w:cs="Arial"/>
        <w:color w:val="000000"/>
        <w:sz w:val="18"/>
        <w:szCs w:val="18"/>
        <w:rtl w:val="0"/>
        <w:lang w:val="ru-RU"/>
      </w:rPr>
      <w:t xml:space="preserve">Se limita a hasta </w:t>
    </w:r>
    <w:r>
      <w:rPr>
        <w:rFonts w:ascii="Arial" w:eastAsia="Arial" w:hAnsi="Arial" w:cs="Arial"/>
        <w:color w:val="000000"/>
        <w:sz w:val="18"/>
        <w:szCs w:val="18"/>
        <w:highlight w:val="yellow"/>
        <w:rtl w:val="0"/>
        <w:lang w:val="ru-RU"/>
      </w:rPr>
      <w:t>[X]</w:t>
    </w:r>
    <w:r>
      <w:rPr>
        <w:rFonts w:ascii="Arial" w:eastAsia="Arial" w:hAnsi="Arial" w:cs="Arial"/>
        <w:color w:val="000000"/>
        <w:sz w:val="18"/>
        <w:szCs w:val="18"/>
        <w:rtl w:val="0"/>
        <w:lang w:val="ru-RU"/>
      </w:rPr>
      <w:t xml:space="preserve"> meses de servicio de Internet Essentials.  </w:t>
    </w:r>
    <w:r>
      <w:rPr>
        <w:rFonts w:ascii="Arial" w:eastAsia="Arial" w:hAnsi="Arial" w:cs="Arial"/>
        <w:color w:val="000000"/>
        <w:sz w:val="18"/>
        <w:szCs w:val="18"/>
        <w:rtl w:val="0"/>
        <w:lang w:val="ru-RU"/>
      </w:rPr>
      <w:t xml:space="preserve"> </w:t>
    </w:r>
    <w:r>
      <w:rPr>
        <w:rFonts w:ascii="Arial" w:eastAsia="Arial" w:hAnsi="Arial" w:cs="Arial"/>
        <w:color w:val="000000"/>
        <w:sz w:val="18"/>
        <w:szCs w:val="18"/>
        <w:rtl w:val="0"/>
        <w:lang w:val="ru-RU"/>
      </w:rPr>
      <w:t xml:space="preserve">Después de </w:t>
    </w:r>
    <w:r>
      <w:rPr>
        <w:rFonts w:ascii="Arial" w:eastAsia="Arial" w:hAnsi="Arial" w:cs="Arial"/>
        <w:color w:val="000000"/>
        <w:sz w:val="18"/>
        <w:szCs w:val="18"/>
        <w:highlight w:val="yellow"/>
        <w:rtl w:val="0"/>
        <w:lang w:val="ru-RU"/>
      </w:rPr>
      <w:t>[X]</w:t>
    </w:r>
    <w:r>
      <w:rPr>
        <w:rFonts w:ascii="Arial" w:eastAsia="Arial" w:hAnsi="Arial" w:cs="Arial"/>
        <w:color w:val="000000"/>
        <w:sz w:val="18"/>
        <w:szCs w:val="18"/>
        <w:rtl w:val="0"/>
        <w:lang w:val="ru-RU"/>
      </w:rPr>
      <w:t xml:space="preserve"> meses, se aplican las tarifas regulares.  </w:t>
    </w:r>
    <w:r>
      <w:rPr>
        <w:rFonts w:ascii="Arial" w:eastAsia="Arial" w:hAnsi="Arial" w:cs="Arial"/>
        <w:color w:val="000000"/>
        <w:sz w:val="18"/>
        <w:szCs w:val="18"/>
        <w:rtl w:val="0"/>
        <w:lang w:val="ru-RU"/>
      </w:rPr>
      <w:t xml:space="preserve"> </w:t>
    </w:r>
    <w:r>
      <w:rPr>
        <w:rFonts w:ascii="Arial" w:eastAsia="Arial" w:hAnsi="Arial" w:cs="Arial"/>
        <w:color w:val="000000"/>
        <w:sz w:val="18"/>
        <w:szCs w:val="18"/>
        <w:rtl w:val="0"/>
        <w:lang w:val="ru-RU"/>
      </w:rPr>
      <w:t xml:space="preserve"> </w:t>
    </w:r>
    <w:r>
      <w:rPr>
        <w:rFonts w:ascii="Arial" w:eastAsia="Arial" w:hAnsi="Arial" w:cs="Arial"/>
        <w:color w:val="000000"/>
        <w:sz w:val="18"/>
        <w:szCs w:val="18"/>
        <w:rtl w:val="0"/>
        <w:lang w:val="ru-RU"/>
      </w:rPr>
      <w:t xml:space="preserve"> </w:t>
    </w:r>
    <w:r>
      <w:rPr>
        <w:rFonts w:ascii="Arial" w:eastAsia="Arial" w:hAnsi="Arial" w:cs="Arial"/>
        <w:color w:val="000000"/>
        <w:sz w:val="18"/>
        <w:szCs w:val="18"/>
        <w:rtl w:val="0"/>
        <w:lang w:val="ru-RU"/>
      </w:rPr>
      <w:t xml:space="preserve"> </w:t>
    </w:r>
    <w:r>
      <w:rPr>
        <w:rFonts w:ascii="Arial" w:eastAsia="Arial" w:hAnsi="Arial" w:cs="Arial"/>
        <w:color w:val="000000"/>
        <w:sz w:val="18"/>
        <w:szCs w:val="18"/>
        <w:rtl w:val="0"/>
        <w:lang w:val="ru-RU"/>
      </w:rPr>
      <w:t xml:space="preserve"> </w:t>
    </w:r>
    <w:r>
      <w:rPr>
        <w:rFonts w:ascii="Arial" w:eastAsia="Arial" w:hAnsi="Arial" w:cs="Arial"/>
        <w:color w:val="000000"/>
        <w:sz w:val="18"/>
        <w:szCs w:val="18"/>
        <w:rtl w:val="0"/>
        <w:lang w:val="ru-RU"/>
      </w:rPr>
      <w:t xml:space="preserve"> </w:t>
    </w:r>
    <w:r>
      <w:rPr>
        <w:rFonts w:ascii="Arial" w:eastAsia="Arial" w:hAnsi="Arial" w:cs="Arial"/>
        <w:color w:val="000000"/>
        <w:sz w:val="18"/>
        <w:szCs w:val="18"/>
        <w:rtl w:val="0"/>
        <w:lang w:val="ru-RU"/>
      </w:rPr>
      <w:t xml:space="preserve"> </w:t>
    </w:r>
  </w:p>
  <w:p w:rsidR="00183504" w14:paraId="07A1B3DB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 w:val="0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3504" w14:paraId="689CB7B1" w14:textId="77777777">
    <w:pPr>
      <w:bidi w:val="0"/>
      <w:spacing w:line="276" w:lineRule="auto"/>
      <w:rPr>
        <w:rFonts w:ascii="Arial" w:eastAsia="Arial" w:hAnsi="Arial" w:cs="Arial"/>
      </w:rPr>
    </w:pPr>
  </w:p>
  <w:p w:rsidR="00183504" w14:paraId="5F3FF0F1" w14:textId="77777777">
    <w:pPr>
      <w:tabs>
        <w:tab w:val="center" w:pos="4680"/>
        <w:tab w:val="right" w:pos="9360"/>
      </w:tabs>
      <w:bidi w:val="0"/>
      <w:jc w:val="right"/>
      <w:rPr>
        <w:rFonts w:ascii="Arial" w:eastAsia="Arial" w:hAnsi="Arial" w:cs="Arial"/>
        <w:color w:val="0B315B"/>
        <w:sz w:val="22"/>
        <w:szCs w:val="22"/>
      </w:rPr>
    </w:pPr>
    <w:r>
      <w:rPr>
        <w:b/>
        <w:bCs/>
        <w:color w:val="0B315B"/>
        <w:sz w:val="22"/>
        <w:szCs w:val="22"/>
        <w:rtl w:val="0"/>
        <w:lang w:val="ru-RU"/>
      </w:rPr>
      <w:t xml:space="preserve">    </w:t>
    </w:r>
    <w:r>
      <w:rPr>
        <w:rFonts w:ascii="Arial" w:eastAsia="Arial" w:hAnsi="Arial" w:cs="Arial"/>
        <w:b/>
        <w:bCs/>
        <w:color w:val="0B315B"/>
        <w:sz w:val="22"/>
        <w:szCs w:val="22"/>
        <w:rtl w:val="0"/>
        <w:lang w:val="ru-RU"/>
      </w:rPr>
      <w:t xml:space="preserve">  УПРАВЛЕНИЕ СТАРШЕГО ИНСПЕКТОРА</w:t>
    </w:r>
    <w:r>
      <w:rPr>
        <w:rFonts w:ascii="Arial" w:eastAsia="Arial" w:hAnsi="Arial" w:cs="Arial"/>
        <w:b w:val="0"/>
        <w:color w:val="0B315B"/>
        <w:sz w:val="22"/>
        <w:szCs w:val="22"/>
        <w:rtl w:val="0"/>
        <w:lang w:val="ru-RU"/>
      </w:rPr>
      <w:t xml:space="preserve"> 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4762</wp:posOffset>
          </wp:positionV>
          <wp:extent cx="2900680" cy="485099"/>
          <wp:effectExtent l="0" t="0" r="0" b="0"/>
          <wp:wrapSquare wrapText="bothSides"/>
          <wp:docPr id="3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9650367" name="image2.gif"/>
                  <pic:cNvPicPr/>
                </pic:nvPicPr>
                <pic:blipFill>
                  <a:blip xmlns:r="http://schemas.openxmlformats.org/officeDocument/2006/relationships" r:embed="rId1"/>
                  <a:srcRect l="5281" t="21561" b="-1"/>
                  <a:stretch>
                    <a:fillRect/>
                  </a:stretch>
                </pic:blipFill>
                <pic:spPr>
                  <a:xfrm>
                    <a:off x="0" y="0"/>
                    <a:ext cx="2900680" cy="485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4762</wp:posOffset>
          </wp:positionV>
          <wp:extent cx="2900680" cy="485099"/>
          <wp:effectExtent l="0" t="0" r="0" b="0"/>
          <wp:wrapSquare wrapText="bothSides"/>
          <wp:docPr id="2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788230" name="image1.gif"/>
                  <pic:cNvPicPr/>
                </pic:nvPicPr>
                <pic:blipFill>
                  <a:blip xmlns:r="http://schemas.openxmlformats.org/officeDocument/2006/relationships" r:embed="rId1"/>
                  <a:srcRect l="5281" t="21561" b="-1"/>
                  <a:stretch>
                    <a:fillRect/>
                  </a:stretch>
                </pic:blipFill>
                <pic:spPr>
                  <a:xfrm>
                    <a:off x="0" y="0"/>
                    <a:ext cx="2900680" cy="485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3504" w14:paraId="330B401E" w14:textId="77777777">
    <w:pPr>
      <w:tabs>
        <w:tab w:val="left" w:pos="270"/>
        <w:tab w:val="left" w:pos="518"/>
        <w:tab w:val="left" w:pos="705"/>
        <w:tab w:val="left" w:pos="3240"/>
      </w:tabs>
      <w:bidi w:val="0"/>
      <w:jc w:val="right"/>
      <w:rPr>
        <w:rFonts w:ascii="Arial" w:eastAsia="Arial" w:hAnsi="Arial" w:cs="Arial"/>
        <w:color w:val="0B315B"/>
        <w:sz w:val="22"/>
        <w:szCs w:val="22"/>
      </w:rPr>
    </w:pPr>
    <w:r>
      <w:rPr>
        <w:rFonts w:ascii="Arial" w:eastAsia="Arial" w:hAnsi="Arial" w:cs="Arial"/>
        <w:color w:val="0B315B"/>
        <w:sz w:val="22"/>
        <w:szCs w:val="22"/>
        <w:rtl w:val="0"/>
        <w:lang w:val="ru-RU"/>
      </w:rPr>
      <w:tab/>
      <w:tab/>
      <w:tab/>
      <w:t xml:space="preserve"> 440 North Broad Street</w:t>
    </w:r>
  </w:p>
  <w:p w:rsidR="00A767E2" w:rsidP="00A767E2" w14:paraId="307D14E9" w14:textId="77777777">
    <w:pPr>
      <w:tabs>
        <w:tab w:val="left" w:pos="270"/>
        <w:tab w:val="left" w:pos="518"/>
        <w:tab w:val="left" w:pos="705"/>
        <w:tab w:val="left" w:pos="3240"/>
      </w:tabs>
      <w:bidi w:val="0"/>
      <w:jc w:val="right"/>
      <w:rPr>
        <w:rFonts w:ascii="Arial" w:eastAsia="Arial" w:hAnsi="Arial" w:cs="Arial"/>
        <w:color w:val="0B315B"/>
        <w:sz w:val="22"/>
        <w:szCs w:val="22"/>
      </w:rPr>
    </w:pPr>
    <w:r>
      <w:rPr>
        <w:rFonts w:ascii="Arial" w:eastAsia="Arial" w:hAnsi="Arial" w:cs="Arial"/>
        <w:color w:val="0B315B"/>
        <w:sz w:val="22"/>
        <w:szCs w:val="22"/>
        <w:rtl w:val="0"/>
        <w:lang w:val="ru-RU"/>
      </w:rPr>
      <w:t xml:space="preserve">  Philadelphia, PA 19130</w:t>
    </w:r>
  </w:p>
  <w:p w:rsidR="00A767E2" w:rsidP="00A767E2" w14:paraId="63F5837B" w14:textId="77777777">
    <w:pPr>
      <w:tabs>
        <w:tab w:val="left" w:pos="270"/>
        <w:tab w:val="left" w:pos="518"/>
        <w:tab w:val="left" w:pos="705"/>
        <w:tab w:val="left" w:pos="3240"/>
      </w:tabs>
      <w:bidi w:val="0"/>
      <w:rPr>
        <w:rFonts w:ascii="Arial" w:eastAsia="Arial" w:hAnsi="Arial" w:cs="Arial"/>
        <w:b/>
        <w:sz w:val="22"/>
        <w:szCs w:val="22"/>
      </w:rPr>
    </w:pPr>
  </w:p>
  <w:p w:rsidR="00183504" w:rsidRPr="00A767E2" w:rsidP="00A767E2" w14:paraId="240BCE4F" w14:textId="4997E9EA">
    <w:pPr>
      <w:tabs>
        <w:tab w:val="left" w:pos="270"/>
        <w:tab w:val="left" w:pos="518"/>
        <w:tab w:val="left" w:pos="705"/>
        <w:tab w:val="left" w:pos="3240"/>
      </w:tabs>
      <w:bidi w:val="0"/>
      <w:rPr>
        <w:rFonts w:ascii="Arial" w:eastAsia="Arial" w:hAnsi="Arial" w:cs="Arial"/>
        <w:color w:val="0B315B"/>
        <w:sz w:val="22"/>
        <w:szCs w:val="22"/>
      </w:rPr>
    </w:pPr>
    <w:r>
      <w:rPr>
        <w:rFonts w:ascii="Arial" w:eastAsia="Arial" w:hAnsi="Arial" w:cs="Arial"/>
        <w:b/>
        <w:bCs/>
        <w:sz w:val="22"/>
        <w:szCs w:val="22"/>
        <w:rtl w:val="0"/>
        <w:lang w:val="ru-RU"/>
      </w:rPr>
      <w:t xml:space="preserve">Уильям Р. </w:t>
    </w:r>
    <w:r>
      <w:rPr>
        <w:rFonts w:ascii="Arial" w:eastAsia="Arial" w:hAnsi="Arial" w:cs="Arial"/>
        <w:b/>
        <w:bCs/>
        <w:sz w:val="22"/>
        <w:szCs w:val="22"/>
        <w:rtl w:val="0"/>
        <w:lang w:val="ru-RU"/>
      </w:rPr>
      <w:t xml:space="preserve">Хайт мл. (William R. Hite, Jr.), </w:t>
    </w:r>
    <w:r>
      <w:rPr>
        <w:rFonts w:ascii="Arial" w:eastAsia="Arial" w:hAnsi="Arial" w:cs="Arial"/>
        <w:b/>
        <w:bCs/>
        <w:sz w:val="22"/>
        <w:szCs w:val="22"/>
        <w:rtl w:val="0"/>
        <w:lang w:val="ru-RU"/>
      </w:rPr>
      <w:t>к. п. н.</w:t>
    </w:r>
  </w:p>
  <w:p w:rsidR="00183504" w14:paraId="73F68377" w14:textId="77777777">
    <w:pPr>
      <w:tabs>
        <w:tab w:val="left" w:pos="270"/>
        <w:tab w:val="left" w:pos="518"/>
        <w:tab w:val="left" w:pos="705"/>
        <w:tab w:val="left" w:pos="3240"/>
      </w:tabs>
      <w:bidi w:val="0"/>
    </w:pPr>
    <w:r>
      <w:rPr>
        <w:rFonts w:ascii="Arial" w:eastAsia="Arial" w:hAnsi="Arial" w:cs="Arial"/>
        <w:sz w:val="20"/>
        <w:szCs w:val="20"/>
        <w:rtl w:val="0"/>
        <w:lang w:val="ru-RU"/>
      </w:rPr>
      <w:t>Старший инспектор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0196DC2"/>
    <w:multiLevelType w:val="multilevel"/>
    <w:tmpl w:val="11D44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04"/>
    <w:rsid w:val="00183504"/>
    <w:rsid w:val="005E1830"/>
    <w:rsid w:val="00A767E2"/>
    <w:rsid w:val="00DE15D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B69C3B8-5814-2E40-B133-B6B699B1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0841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41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C2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D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D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D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D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A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A072C"/>
  </w:style>
  <w:style w:type="character" w:customStyle="1" w:styleId="eop">
    <w:name w:val="eop"/>
    <w:basedOn w:val="DefaultParagraphFont"/>
    <w:rsid w:val="00FA072C"/>
  </w:style>
  <w:style w:type="paragraph" w:styleId="Revision">
    <w:name w:val="Revision"/>
    <w:hidden/>
    <w:uiPriority w:val="99"/>
    <w:semiHidden/>
    <w:rsid w:val="00CA4C03"/>
  </w:style>
  <w:style w:type="character" w:styleId="FollowedHyperlink">
    <w:name w:val="FollowedHyperlink"/>
    <w:basedOn w:val="DefaultParagraphFont"/>
    <w:uiPriority w:val="99"/>
    <w:semiHidden/>
    <w:unhideWhenUsed/>
    <w:rsid w:val="005422E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D7F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D64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64BC7"/>
    <w:pPr>
      <w:ind w:left="720"/>
      <w:contextualSpacing/>
    </w:pPr>
  </w:style>
  <w:style w:type="paragraph" w:customStyle="1" w:styleId="Default">
    <w:name w:val="Default"/>
    <w:rsid w:val="00D64BC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D2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0C7"/>
  </w:style>
  <w:style w:type="paragraph" w:styleId="Footer">
    <w:name w:val="footer"/>
    <w:basedOn w:val="Normal"/>
    <w:link w:val="FooterChar"/>
    <w:uiPriority w:val="99"/>
    <w:unhideWhenUsed/>
    <w:rsid w:val="00BD2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0C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g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dGWMzdvSju3tpMkbkrIA5X/pqQ==">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Ashlen Courtney</dc:creator>
  <cp:lastModifiedBy>Ashley Pollard</cp:lastModifiedBy>
  <cp:revision>2</cp:revision>
  <dcterms:created xsi:type="dcterms:W3CDTF">2022-04-13T19:16:00Z</dcterms:created>
  <dcterms:modified xsi:type="dcterms:W3CDTF">2022-04-13T19:16:00Z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0x0101001206C287FF535141BBB3960793D7A7EE</vt:lpwstr>
  </property>
</Properties>
</file>